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F1" w:rsidRPr="00485018" w:rsidRDefault="005D10F1" w:rsidP="005D10F1">
      <w:pPr>
        <w:spacing w:before="60" w:after="60"/>
        <w:jc w:val="center"/>
        <w:rPr>
          <w:rFonts w:ascii="Gill Sans MT" w:hAnsi="Gill Sans MT"/>
          <w:sz w:val="10"/>
          <w:szCs w:val="10"/>
        </w:rPr>
      </w:pPr>
    </w:p>
    <w:p w:rsidR="004861B6" w:rsidRPr="00F200B9" w:rsidRDefault="005D10F1" w:rsidP="005D10F1">
      <w:pPr>
        <w:spacing w:before="60" w:after="60"/>
        <w:jc w:val="center"/>
        <w:rPr>
          <w:rFonts w:ascii="Arial" w:hAnsi="Arial" w:cs="Arial"/>
          <w:b/>
          <w:bCs/>
        </w:rPr>
      </w:pPr>
      <w:r w:rsidRPr="00F200B9">
        <w:rPr>
          <w:rFonts w:ascii="Arial" w:hAnsi="Arial" w:cs="Arial"/>
          <w:b/>
          <w:bCs/>
        </w:rPr>
        <w:t>SETTIMANA TEOLOGICA 2022</w:t>
      </w:r>
    </w:p>
    <w:p w:rsidR="005D10F1" w:rsidRPr="00F200B9" w:rsidRDefault="00485018" w:rsidP="00485018">
      <w:pPr>
        <w:spacing w:before="60" w:after="60"/>
        <w:jc w:val="center"/>
        <w:rPr>
          <w:rFonts w:ascii="Arial" w:hAnsi="Arial" w:cs="Arial"/>
        </w:rPr>
      </w:pPr>
      <w:r w:rsidRPr="00F200B9">
        <w:rPr>
          <w:rFonts w:ascii="Arial" w:hAnsi="Arial" w:cs="Arial"/>
        </w:rPr>
        <w:t>_________________________________________________</w:t>
      </w:r>
    </w:p>
    <w:p w:rsidR="005D10F1" w:rsidRPr="00F200B9" w:rsidRDefault="005D10F1" w:rsidP="00FB4AB7">
      <w:pPr>
        <w:spacing w:before="60" w:after="60"/>
        <w:jc w:val="center"/>
        <w:rPr>
          <w:rFonts w:ascii="Arial" w:hAnsi="Arial" w:cs="Arial"/>
        </w:rPr>
      </w:pPr>
      <w:r w:rsidRPr="00F200B9">
        <w:rPr>
          <w:rFonts w:ascii="Arial" w:hAnsi="Arial" w:cs="Arial"/>
        </w:rPr>
        <w:t xml:space="preserve">Scheda per la </w:t>
      </w:r>
    </w:p>
    <w:p w:rsidR="005D10F1" w:rsidRPr="00F200B9" w:rsidRDefault="005E1869" w:rsidP="00FB4AB7">
      <w:pPr>
        <w:spacing w:before="60" w:after="60"/>
        <w:jc w:val="center"/>
        <w:rPr>
          <w:rFonts w:ascii="Arial" w:hAnsi="Arial" w:cs="Arial"/>
          <w:b/>
          <w:bCs/>
          <w:color w:val="C00000"/>
        </w:rPr>
      </w:pPr>
      <w:r w:rsidRPr="00F200B9">
        <w:rPr>
          <w:rFonts w:ascii="Arial" w:hAnsi="Arial" w:cs="Arial"/>
          <w:b/>
          <w:bCs/>
          <w:color w:val="C00000"/>
        </w:rPr>
        <w:t>SINTESI</w:t>
      </w:r>
      <w:r w:rsidR="005D10F1" w:rsidRPr="00F200B9">
        <w:rPr>
          <w:rFonts w:ascii="Arial" w:hAnsi="Arial" w:cs="Arial"/>
          <w:b/>
          <w:bCs/>
          <w:color w:val="C00000"/>
        </w:rPr>
        <w:t xml:space="preserve"> di </w:t>
      </w:r>
      <w:r w:rsidR="00763F55">
        <w:rPr>
          <w:rFonts w:ascii="Arial" w:hAnsi="Arial" w:cs="Arial"/>
          <w:b/>
          <w:bCs/>
          <w:color w:val="C00000"/>
        </w:rPr>
        <w:t>MERCOL</w:t>
      </w:r>
      <w:r w:rsidR="005D10F1" w:rsidRPr="00F200B9">
        <w:rPr>
          <w:rFonts w:ascii="Arial" w:hAnsi="Arial" w:cs="Arial"/>
          <w:b/>
          <w:bCs/>
          <w:color w:val="C00000"/>
        </w:rPr>
        <w:t>EDÌ 2</w:t>
      </w:r>
      <w:r w:rsidR="00763F55">
        <w:rPr>
          <w:rFonts w:ascii="Arial" w:hAnsi="Arial" w:cs="Arial"/>
          <w:b/>
          <w:bCs/>
          <w:color w:val="C00000"/>
        </w:rPr>
        <w:t>6</w:t>
      </w:r>
      <w:r w:rsidR="005D10F1" w:rsidRPr="00F200B9">
        <w:rPr>
          <w:rFonts w:ascii="Arial" w:hAnsi="Arial" w:cs="Arial"/>
          <w:b/>
          <w:bCs/>
          <w:color w:val="C00000"/>
        </w:rPr>
        <w:t xml:space="preserve"> GENNAIO 2022</w:t>
      </w:r>
    </w:p>
    <w:p w:rsidR="004E0A64" w:rsidRPr="00F200B9" w:rsidRDefault="004E0A64" w:rsidP="004E0A64">
      <w:pPr>
        <w:spacing w:before="60" w:after="60"/>
        <w:rPr>
          <w:rFonts w:ascii="Arial" w:hAnsi="Arial" w:cs="Arial"/>
          <w:b/>
          <w:bCs/>
          <w:color w:val="000000" w:themeColor="text1"/>
        </w:rPr>
      </w:pPr>
    </w:p>
    <w:p w:rsidR="004E0A64" w:rsidRPr="00F200B9" w:rsidRDefault="004E0A64" w:rsidP="004E0A64">
      <w:pPr>
        <w:spacing w:before="60" w:after="60"/>
        <w:rPr>
          <w:rFonts w:ascii="Arial" w:hAnsi="Arial" w:cs="Arial"/>
          <w:b/>
          <w:bCs/>
          <w:color w:val="000000" w:themeColor="text1"/>
        </w:rPr>
      </w:pPr>
      <w:r w:rsidRPr="00F200B9">
        <w:rPr>
          <w:rFonts w:ascii="Arial" w:hAnsi="Arial" w:cs="Arial"/>
          <w:b/>
          <w:bCs/>
          <w:color w:val="000000" w:themeColor="text1"/>
        </w:rPr>
        <w:t>Vicaria di __________________________________________________________</w:t>
      </w:r>
    </w:p>
    <w:p w:rsidR="004E0A64" w:rsidRPr="00F200B9" w:rsidRDefault="004E0A64" w:rsidP="004E0A64">
      <w:pPr>
        <w:spacing w:before="60" w:after="60"/>
        <w:rPr>
          <w:rFonts w:ascii="Arial" w:hAnsi="Arial" w:cs="Arial"/>
          <w:b/>
          <w:bCs/>
          <w:color w:val="000000" w:themeColor="text1"/>
        </w:rPr>
      </w:pPr>
      <w:r w:rsidRPr="00F200B9">
        <w:rPr>
          <w:rFonts w:ascii="Arial" w:hAnsi="Arial" w:cs="Arial"/>
          <w:b/>
          <w:bCs/>
          <w:color w:val="000000" w:themeColor="text1"/>
        </w:rPr>
        <w:t>Parrocchia _________________________________________________________</w:t>
      </w:r>
    </w:p>
    <w:p w:rsidR="004E0A64" w:rsidRPr="00F200B9" w:rsidRDefault="004E0A64" w:rsidP="004E0A64">
      <w:pPr>
        <w:spacing w:before="60" w:after="60"/>
        <w:rPr>
          <w:rFonts w:ascii="Arial" w:hAnsi="Arial" w:cs="Arial"/>
          <w:b/>
          <w:bCs/>
          <w:color w:val="000000" w:themeColor="text1"/>
        </w:rPr>
      </w:pPr>
      <w:r w:rsidRPr="00F200B9">
        <w:rPr>
          <w:rFonts w:ascii="Arial" w:hAnsi="Arial" w:cs="Arial"/>
          <w:b/>
          <w:bCs/>
          <w:color w:val="000000" w:themeColor="text1"/>
        </w:rPr>
        <w:t>Città-paese ________________________________________________________</w:t>
      </w:r>
    </w:p>
    <w:p w:rsidR="00757EDD" w:rsidRPr="005F6F5D" w:rsidRDefault="00757EDD" w:rsidP="00757EDD">
      <w:pPr>
        <w:spacing w:before="60" w:after="60"/>
        <w:rPr>
          <w:rFonts w:ascii="Arial" w:hAnsi="Arial" w:cs="Arial"/>
          <w:b/>
          <w:bCs/>
          <w:color w:val="000000" w:themeColor="text1"/>
          <w:sz w:val="13"/>
          <w:szCs w:val="13"/>
        </w:rPr>
      </w:pPr>
    </w:p>
    <w:p w:rsidR="006E2053" w:rsidRDefault="006E2053" w:rsidP="006E2053">
      <w:pPr>
        <w:spacing w:before="60" w:after="60"/>
        <w:jc w:val="center"/>
        <w:rPr>
          <w:rFonts w:ascii="Arial" w:hAnsi="Arial" w:cs="Arial"/>
          <w:b/>
          <w:bCs/>
          <w:color w:val="C00000"/>
          <w:sz w:val="21"/>
          <w:szCs w:val="21"/>
        </w:rPr>
      </w:pPr>
      <w:r>
        <w:rPr>
          <w:rFonts w:ascii="Arial" w:hAnsi="Arial" w:cs="Arial"/>
          <w:b/>
          <w:bCs/>
          <w:color w:val="C00000"/>
          <w:sz w:val="21"/>
          <w:szCs w:val="21"/>
        </w:rPr>
        <w:t xml:space="preserve">da inviare dopo la conclusione del gruppo sinodale come allegato digitale (non stampato su carta e/o scansionato!) specificando nell’oggetto della mail vicaria-parrocchia-paese a: camminosinodalebrindisi@gmail.com </w:t>
      </w:r>
    </w:p>
    <w:p w:rsidR="004E0A64" w:rsidRPr="00F200B9" w:rsidRDefault="006E2053" w:rsidP="00FB4AB7">
      <w:pPr>
        <w:spacing w:before="60" w:after="60"/>
        <w:jc w:val="center"/>
        <w:rPr>
          <w:rFonts w:ascii="Arial" w:hAnsi="Arial" w:cs="Arial"/>
          <w:b/>
          <w:bCs/>
          <w:color w:val="C00000"/>
        </w:rPr>
      </w:pPr>
      <w:r w:rsidRPr="007D5C81">
        <w:rPr>
          <w:rFonts w:ascii="Century" w:hAnsi="Century"/>
          <w:noProof/>
          <w:color w:val="42AD45"/>
        </w:rPr>
        <w:pict>
          <v:roundrect id="Rettangolo con angoli arrotondati 5" o:spid="_x0000_s2051" style="position:absolute;left:0;text-align:left;margin-left:224.25pt;margin-top:-218.95pt;width:38.45pt;height:489.1pt;rotation:90;z-index:-2516531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" fillcolor="#42ad45" strokecolor="#42ad45" strokeweight="1pt">
            <v:stroke joinstyle="miter"/>
          </v:roundrect>
        </w:pict>
      </w:r>
      <w:r w:rsidR="007D5C81">
        <w:rPr>
          <w:rFonts w:ascii="Arial" w:hAnsi="Arial" w:cs="Arial"/>
          <w:b/>
          <w:bCs/>
          <w:noProof/>
          <w:color w:val="C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2050" type="#_x0000_t202" style="position:absolute;left:0;text-align:left;margin-left:-1.05pt;margin-top:6.35pt;width:488.85pt;height:38.5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" filled="f" stroked="f" strokeweight=".5pt">
            <v:textbox>
              <w:txbxContent>
                <w:p w:rsidR="00E40C05" w:rsidRDefault="00BF3129" w:rsidP="00E40C05">
                  <w:pPr>
                    <w:jc w:val="center"/>
                    <w:rPr>
                      <w:rFonts w:ascii="Segoe UI Symbol" w:hAnsi="Segoe UI Symbol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Segoe UI Symbol" w:hAnsi="Segoe UI Symbol"/>
                      <w:b/>
                      <w:bCs/>
                      <w:color w:val="FFFFFF" w:themeColor="background1"/>
                      <w:sz w:val="22"/>
                      <w:szCs w:val="22"/>
                    </w:rPr>
                    <w:t>PARTECIPAZIONE</w:t>
                  </w:r>
                </w:p>
                <w:p w:rsidR="00E40C05" w:rsidRPr="00007155" w:rsidRDefault="00BF3129" w:rsidP="00E40C05">
                  <w:pPr>
                    <w:jc w:val="center"/>
                    <w:rPr>
                      <w:rFonts w:ascii="Segoe UI Symbol" w:hAnsi="Segoe UI Symbol"/>
                      <w:b/>
                      <w:bCs/>
                      <w:i/>
                      <w:iCs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Segoe UI Symbol" w:hAnsi="Segoe UI Symbol"/>
                      <w:b/>
                      <w:bCs/>
                      <w:i/>
                      <w:iCs/>
                      <w:color w:val="FFFFFF" w:themeColor="background1"/>
                      <w:sz w:val="22"/>
                      <w:szCs w:val="22"/>
                    </w:rPr>
                    <w:t>CORRESPONSABILITÀ</w:t>
                  </w:r>
                </w:p>
              </w:txbxContent>
            </v:textbox>
          </v:shape>
        </w:pict>
      </w:r>
    </w:p>
    <w:p w:rsidR="00917FEB" w:rsidRPr="00F200B9" w:rsidRDefault="00917FEB" w:rsidP="00FB4AB7">
      <w:pPr>
        <w:spacing w:before="60" w:after="60"/>
        <w:jc w:val="center"/>
        <w:rPr>
          <w:rFonts w:ascii="Arial" w:hAnsi="Arial" w:cs="Arial"/>
          <w:b/>
          <w:bCs/>
        </w:rPr>
      </w:pPr>
    </w:p>
    <w:p w:rsidR="00E40C05" w:rsidRPr="00F200B9" w:rsidRDefault="00E40C05" w:rsidP="00FB4AB7">
      <w:pPr>
        <w:spacing w:before="60" w:after="60"/>
        <w:jc w:val="both"/>
        <w:rPr>
          <w:rFonts w:ascii="Arial" w:hAnsi="Arial" w:cs="Arial"/>
          <w:i/>
          <w:iCs/>
        </w:rPr>
      </w:pPr>
    </w:p>
    <w:p w:rsidR="00FB4AB7" w:rsidRPr="00F200B9" w:rsidRDefault="00485018" w:rsidP="00FB4AB7">
      <w:pPr>
        <w:spacing w:before="60"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F200B9">
        <w:rPr>
          <w:rFonts w:ascii="Arial" w:hAnsi="Arial" w:cs="Arial"/>
          <w:i/>
          <w:iCs/>
          <w:sz w:val="20"/>
          <w:szCs w:val="20"/>
        </w:rPr>
        <w:t xml:space="preserve">N.B. </w:t>
      </w:r>
      <w:r w:rsidR="005E1869" w:rsidRPr="00F200B9">
        <w:rPr>
          <w:rFonts w:ascii="Arial" w:hAnsi="Arial" w:cs="Arial"/>
          <w:i/>
          <w:iCs/>
          <w:sz w:val="20"/>
          <w:szCs w:val="20"/>
        </w:rPr>
        <w:t>Nella sintesi non è importate</w:t>
      </w:r>
      <w:r w:rsidR="00F200B9">
        <w:rPr>
          <w:rFonts w:ascii="Arial" w:hAnsi="Arial" w:cs="Arial"/>
          <w:i/>
          <w:iCs/>
          <w:sz w:val="20"/>
          <w:szCs w:val="20"/>
        </w:rPr>
        <w:t xml:space="preserve"> riportare parola per parola quanto viene affermato ma il concetto principale secondo i passaggi indicati in questa scheda e corrispondenti ai momenti </w:t>
      </w:r>
      <w:r w:rsidR="00D166E5">
        <w:rPr>
          <w:rFonts w:ascii="Arial" w:hAnsi="Arial" w:cs="Arial"/>
          <w:i/>
          <w:iCs/>
          <w:sz w:val="20"/>
          <w:szCs w:val="20"/>
        </w:rPr>
        <w:t>del confronto nel gruppo sinodale.</w:t>
      </w:r>
      <w:r w:rsidR="00885A8B">
        <w:rPr>
          <w:rFonts w:ascii="Arial" w:hAnsi="Arial" w:cs="Arial"/>
          <w:i/>
          <w:iCs/>
          <w:sz w:val="20"/>
          <w:szCs w:val="20"/>
        </w:rPr>
        <w:t xml:space="preserve">Non è necessario riportare nessun nominativo o </w:t>
      </w:r>
      <w:r w:rsidR="00B67AD4">
        <w:rPr>
          <w:rFonts w:ascii="Arial" w:hAnsi="Arial" w:cs="Arial"/>
          <w:i/>
          <w:iCs/>
          <w:sz w:val="20"/>
          <w:szCs w:val="20"/>
        </w:rPr>
        <w:t>riferimenti specifici di chi ha fatto l’intervento.</w:t>
      </w:r>
    </w:p>
    <w:p w:rsidR="00485018" w:rsidRPr="00F200B9" w:rsidRDefault="00485018" w:rsidP="00FB4AB7">
      <w:pPr>
        <w:spacing w:before="60" w:after="60"/>
        <w:jc w:val="both"/>
        <w:rPr>
          <w:rFonts w:ascii="Arial" w:hAnsi="Arial" w:cs="Arial"/>
        </w:rPr>
      </w:pPr>
    </w:p>
    <w:p w:rsidR="003724FE" w:rsidRPr="00885A8B" w:rsidRDefault="00C62E01" w:rsidP="003E4980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885A8B">
        <w:rPr>
          <w:rFonts w:ascii="Arial" w:hAnsi="Arial" w:cs="Arial"/>
          <w:b/>
          <w:bCs/>
          <w:smallCaps/>
          <w:color w:val="C00000"/>
          <w:sz w:val="28"/>
          <w:szCs w:val="28"/>
        </w:rPr>
        <w:t>N</w:t>
      </w:r>
      <w:r w:rsidR="003724FE" w:rsidRPr="00885A8B">
        <w:rPr>
          <w:rFonts w:ascii="Arial" w:hAnsi="Arial" w:cs="Arial"/>
          <w:b/>
          <w:bCs/>
          <w:smallCaps/>
          <w:color w:val="C00000"/>
          <w:sz w:val="28"/>
          <w:szCs w:val="28"/>
        </w:rPr>
        <w:t>arrarsi</w:t>
      </w:r>
    </w:p>
    <w:p w:rsidR="00885A8B" w:rsidRDefault="00885A8B" w:rsidP="00885A8B">
      <w:pPr>
        <w:tabs>
          <w:tab w:val="left" w:pos="4536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La sintesi deve riportare quanto detto secondi i tre passaggi:</w:t>
      </w:r>
    </w:p>
    <w:p w:rsidR="003E4980" w:rsidRPr="00F200B9" w:rsidRDefault="00FD0425" w:rsidP="00FD0425">
      <w:pPr>
        <w:pStyle w:val="Paragrafoelenco"/>
        <w:numPr>
          <w:ilvl w:val="0"/>
          <w:numId w:val="11"/>
        </w:numPr>
        <w:tabs>
          <w:tab w:val="left" w:pos="4536"/>
        </w:tabs>
        <w:spacing w:before="120"/>
        <w:ind w:left="567" w:hanging="357"/>
        <w:contextualSpacing w:val="0"/>
        <w:jc w:val="both"/>
        <w:rPr>
          <w:rFonts w:ascii="Arial" w:hAnsi="Arial" w:cs="Arial"/>
        </w:rPr>
      </w:pPr>
      <w:r w:rsidRPr="00F200B9">
        <w:rPr>
          <w:rFonts w:ascii="Arial" w:hAnsi="Arial" w:cs="Arial"/>
          <w:color w:val="42AD45"/>
        </w:rPr>
        <w:t>LE BUONE PRASSI</w:t>
      </w:r>
      <w:r w:rsidRPr="00F200B9">
        <w:rPr>
          <w:rFonts w:ascii="Arial" w:hAnsi="Arial" w:cs="Arial"/>
        </w:rPr>
        <w:t xml:space="preserve">: </w:t>
      </w:r>
      <w:r w:rsidRPr="00F200B9">
        <w:rPr>
          <w:rFonts w:ascii="Arial" w:hAnsi="Arial" w:cs="Arial"/>
        </w:rPr>
        <w:tab/>
      </w:r>
    </w:p>
    <w:p w:rsidR="00332584" w:rsidRPr="00332584" w:rsidRDefault="00332584" w:rsidP="00332584">
      <w:pPr>
        <w:tabs>
          <w:tab w:val="left" w:pos="4536"/>
        </w:tabs>
        <w:spacing w:before="120"/>
        <w:jc w:val="both"/>
        <w:rPr>
          <w:rFonts w:ascii="Arial" w:hAnsi="Arial" w:cs="Arial"/>
          <w:color w:val="000000" w:themeColor="text1"/>
        </w:rPr>
      </w:pPr>
    </w:p>
    <w:p w:rsidR="00332584" w:rsidRPr="00332584" w:rsidRDefault="00332584" w:rsidP="00332584">
      <w:pPr>
        <w:tabs>
          <w:tab w:val="left" w:pos="4536"/>
        </w:tabs>
        <w:spacing w:before="120"/>
        <w:jc w:val="both"/>
        <w:rPr>
          <w:rFonts w:ascii="Arial" w:hAnsi="Arial" w:cs="Arial"/>
          <w:color w:val="000000" w:themeColor="text1"/>
        </w:rPr>
      </w:pPr>
    </w:p>
    <w:p w:rsidR="003E4980" w:rsidRPr="00F200B9" w:rsidRDefault="00FD0425" w:rsidP="00FD0425">
      <w:pPr>
        <w:pStyle w:val="Paragrafoelenco"/>
        <w:numPr>
          <w:ilvl w:val="0"/>
          <w:numId w:val="11"/>
        </w:numPr>
        <w:tabs>
          <w:tab w:val="left" w:pos="4536"/>
        </w:tabs>
        <w:spacing w:before="120"/>
        <w:ind w:left="567" w:hanging="357"/>
        <w:contextualSpacing w:val="0"/>
        <w:jc w:val="both"/>
        <w:rPr>
          <w:rFonts w:ascii="Arial" w:hAnsi="Arial" w:cs="Arial"/>
        </w:rPr>
      </w:pPr>
      <w:r w:rsidRPr="00F200B9">
        <w:rPr>
          <w:rFonts w:ascii="Arial" w:hAnsi="Arial" w:cs="Arial"/>
          <w:color w:val="42AD45"/>
        </w:rPr>
        <w:t>DAI LIMITI ALLA CONVERSIONE</w:t>
      </w:r>
      <w:r w:rsidRPr="00F200B9">
        <w:rPr>
          <w:rFonts w:ascii="Arial" w:hAnsi="Arial" w:cs="Arial"/>
        </w:rPr>
        <w:t>:</w:t>
      </w:r>
    </w:p>
    <w:p w:rsidR="00332584" w:rsidRPr="00332584" w:rsidRDefault="00332584" w:rsidP="00332584">
      <w:pPr>
        <w:tabs>
          <w:tab w:val="left" w:pos="4536"/>
        </w:tabs>
        <w:spacing w:before="120"/>
        <w:jc w:val="both"/>
        <w:rPr>
          <w:rFonts w:ascii="Arial" w:hAnsi="Arial" w:cs="Arial"/>
          <w:color w:val="000000" w:themeColor="text1"/>
        </w:rPr>
      </w:pPr>
    </w:p>
    <w:p w:rsidR="00332584" w:rsidRPr="00332584" w:rsidRDefault="00332584" w:rsidP="00332584">
      <w:pPr>
        <w:tabs>
          <w:tab w:val="left" w:pos="4536"/>
        </w:tabs>
        <w:spacing w:before="120"/>
        <w:jc w:val="both"/>
        <w:rPr>
          <w:rFonts w:ascii="Arial" w:hAnsi="Arial" w:cs="Arial"/>
          <w:color w:val="000000" w:themeColor="text1"/>
        </w:rPr>
      </w:pPr>
    </w:p>
    <w:p w:rsidR="003E4980" w:rsidRPr="00F200B9" w:rsidRDefault="00FD0425" w:rsidP="00FD0425">
      <w:pPr>
        <w:pStyle w:val="Paragrafoelenco"/>
        <w:numPr>
          <w:ilvl w:val="0"/>
          <w:numId w:val="11"/>
        </w:numPr>
        <w:tabs>
          <w:tab w:val="left" w:pos="4536"/>
        </w:tabs>
        <w:spacing w:before="120"/>
        <w:ind w:left="567" w:hanging="357"/>
        <w:contextualSpacing w:val="0"/>
        <w:jc w:val="both"/>
        <w:rPr>
          <w:rFonts w:ascii="Arial" w:hAnsi="Arial" w:cs="Arial"/>
        </w:rPr>
      </w:pPr>
      <w:r w:rsidRPr="00F200B9">
        <w:rPr>
          <w:rFonts w:ascii="Arial" w:hAnsi="Arial" w:cs="Arial"/>
          <w:color w:val="42AD45"/>
        </w:rPr>
        <w:t>PER FREQUENTARE IL FUTURO</w:t>
      </w:r>
      <w:r w:rsidRPr="00F200B9">
        <w:rPr>
          <w:rFonts w:ascii="Arial" w:hAnsi="Arial" w:cs="Arial"/>
        </w:rPr>
        <w:t>:</w:t>
      </w:r>
      <w:r w:rsidRPr="00F200B9">
        <w:rPr>
          <w:rFonts w:ascii="Arial" w:hAnsi="Arial" w:cs="Arial"/>
        </w:rPr>
        <w:tab/>
      </w:r>
    </w:p>
    <w:p w:rsidR="00FD0425" w:rsidRDefault="00FD0425" w:rsidP="00EA572F">
      <w:pPr>
        <w:jc w:val="both"/>
        <w:rPr>
          <w:rFonts w:ascii="Arial" w:hAnsi="Arial" w:cs="Arial"/>
        </w:rPr>
      </w:pPr>
    </w:p>
    <w:p w:rsidR="00332584" w:rsidRPr="00332584" w:rsidRDefault="00332584" w:rsidP="00EA572F">
      <w:pPr>
        <w:jc w:val="both"/>
        <w:rPr>
          <w:rFonts w:ascii="Arial" w:hAnsi="Arial" w:cs="Arial"/>
          <w:color w:val="000000" w:themeColor="text1"/>
        </w:rPr>
      </w:pPr>
    </w:p>
    <w:p w:rsidR="00332584" w:rsidRPr="00332584" w:rsidRDefault="00332584" w:rsidP="00EA572F">
      <w:pPr>
        <w:jc w:val="both"/>
        <w:rPr>
          <w:rFonts w:ascii="Arial" w:hAnsi="Arial" w:cs="Arial"/>
          <w:color w:val="000000" w:themeColor="text1"/>
        </w:rPr>
      </w:pPr>
    </w:p>
    <w:p w:rsidR="003724FE" w:rsidRPr="00F200B9" w:rsidRDefault="003724FE" w:rsidP="00EA572F">
      <w:pPr>
        <w:jc w:val="both"/>
        <w:rPr>
          <w:rFonts w:ascii="Arial" w:hAnsi="Arial" w:cs="Arial"/>
        </w:rPr>
      </w:pPr>
      <w:r w:rsidRPr="00F200B9">
        <w:rPr>
          <w:rFonts w:ascii="Arial" w:hAnsi="Arial" w:cs="Arial"/>
          <w:b/>
          <w:bCs/>
          <w:smallCaps/>
          <w:color w:val="C00000"/>
        </w:rPr>
        <w:t>Sintetizzare</w:t>
      </w:r>
    </w:p>
    <w:p w:rsidR="00237BC6" w:rsidRDefault="00237BC6" w:rsidP="00237BC6">
      <w:pPr>
        <w:tabs>
          <w:tab w:val="left" w:pos="4536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Riportare quanto emerge nella fase del discernimento del gruppo sinodale, i punti su cui si converge su quanto emerso nell’ascolto (sono importanti anche i pareri discordanti con la maggioranza!):</w:t>
      </w:r>
    </w:p>
    <w:p w:rsidR="003724FE" w:rsidRDefault="003724FE" w:rsidP="00EA572F">
      <w:pPr>
        <w:spacing w:before="60" w:after="60"/>
        <w:jc w:val="both"/>
        <w:rPr>
          <w:rFonts w:ascii="Arial" w:hAnsi="Arial" w:cs="Arial"/>
        </w:rPr>
      </w:pPr>
    </w:p>
    <w:p w:rsidR="00237BC6" w:rsidRDefault="00237BC6" w:rsidP="00EA572F">
      <w:pPr>
        <w:spacing w:before="60" w:after="60"/>
        <w:jc w:val="both"/>
        <w:rPr>
          <w:rFonts w:ascii="Arial" w:hAnsi="Arial" w:cs="Arial"/>
        </w:rPr>
      </w:pPr>
    </w:p>
    <w:p w:rsidR="00237BC6" w:rsidRPr="00F200B9" w:rsidRDefault="00237BC6" w:rsidP="00EA572F">
      <w:pPr>
        <w:spacing w:before="60" w:after="60"/>
        <w:jc w:val="both"/>
        <w:rPr>
          <w:rFonts w:ascii="Arial" w:hAnsi="Arial" w:cs="Arial"/>
        </w:rPr>
      </w:pPr>
    </w:p>
    <w:p w:rsidR="0030751E" w:rsidRPr="00F200B9" w:rsidRDefault="0030751E" w:rsidP="0030751E">
      <w:pPr>
        <w:rPr>
          <w:rFonts w:ascii="Arial" w:hAnsi="Arial" w:cs="Arial"/>
        </w:rPr>
      </w:pPr>
      <w:r>
        <w:rPr>
          <w:rFonts w:ascii="Arial" w:hAnsi="Arial" w:cs="Arial"/>
          <w:b/>
          <w:bCs/>
          <w:smallCaps/>
          <w:color w:val="C00000"/>
        </w:rPr>
        <w:t>Feedback</w:t>
      </w:r>
    </w:p>
    <w:p w:rsidR="0030751E" w:rsidRPr="00F200B9" w:rsidRDefault="0030751E" w:rsidP="0030751E">
      <w:pPr>
        <w:rPr>
          <w:rFonts w:ascii="Arial" w:hAnsi="Arial" w:cs="Arial"/>
        </w:rPr>
      </w:pPr>
      <w:r>
        <w:rPr>
          <w:rFonts w:ascii="Arial" w:hAnsi="Arial" w:cs="Arial"/>
        </w:rPr>
        <w:t>Alla luce dell’esperienza vissuta: che cosa è andato bene e che cosa poteva andare meglio?</w:t>
      </w:r>
    </w:p>
    <w:p w:rsidR="00917FEB" w:rsidRPr="00F200B9" w:rsidRDefault="00917FEB" w:rsidP="004540A0">
      <w:pPr>
        <w:rPr>
          <w:rFonts w:ascii="Arial" w:hAnsi="Arial" w:cs="Arial"/>
        </w:rPr>
      </w:pPr>
    </w:p>
    <w:sectPr w:rsidR="00917FEB" w:rsidRPr="00F200B9" w:rsidSect="00713911">
      <w:headerReference w:type="default" r:id="rId7"/>
      <w:foot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B88" w:rsidRDefault="002E4B88" w:rsidP="00B4305A">
      <w:r>
        <w:separator/>
      </w:r>
    </w:p>
  </w:endnote>
  <w:endnote w:type="continuationSeparator" w:id="1">
    <w:p w:rsidR="002E4B88" w:rsidRDefault="002E4B88" w:rsidP="00B43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Eurostile">
    <w:altName w:val="Segoe Script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65F" w:rsidRDefault="0024665F">
    <w:pPr>
      <w:pStyle w:val="Pidipagina"/>
    </w:pPr>
    <w:r w:rsidRPr="00F200B9">
      <w:rPr>
        <w:rFonts w:ascii="Arial" w:hAnsi="Arial" w:cs="Arial"/>
        <w:b/>
        <w:bCs/>
        <w:noProof/>
        <w:color w:val="C00000"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542290</wp:posOffset>
          </wp:positionH>
          <wp:positionV relativeFrom="paragraph">
            <wp:posOffset>-274599</wp:posOffset>
          </wp:positionV>
          <wp:extent cx="4862548" cy="703232"/>
          <wp:effectExtent l="0" t="0" r="1905" b="0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2548" cy="703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B88" w:rsidRDefault="002E4B88" w:rsidP="00B4305A">
      <w:r>
        <w:separator/>
      </w:r>
    </w:p>
  </w:footnote>
  <w:footnote w:type="continuationSeparator" w:id="1">
    <w:p w:rsidR="002E4B88" w:rsidRDefault="002E4B88" w:rsidP="00B43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05A" w:rsidRPr="005D10F1" w:rsidRDefault="005D10F1" w:rsidP="005D10F1">
    <w:pPr>
      <w:rPr>
        <w:rFonts w:ascii="Eurostile" w:hAnsi="Eurostile"/>
        <w:b/>
        <w:color w:val="7F7F7F" w:themeColor="text1" w:themeTint="80"/>
        <w:sz w:val="21"/>
        <w:szCs w:val="21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431165</wp:posOffset>
          </wp:positionH>
          <wp:positionV relativeFrom="page">
            <wp:posOffset>318135</wp:posOffset>
          </wp:positionV>
          <wp:extent cx="588645" cy="541655"/>
          <wp:effectExtent l="0" t="0" r="0" b="4445"/>
          <wp:wrapSquare wrapText="bothSides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81285" t="11830" r="1987" b="9859"/>
                  <a:stretch/>
                </pic:blipFill>
                <pic:spPr bwMode="auto">
                  <a:xfrm>
                    <a:off x="0" y="0"/>
                    <a:ext cx="588645" cy="541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-83820</wp:posOffset>
          </wp:positionH>
          <wp:positionV relativeFrom="page">
            <wp:posOffset>311362</wp:posOffset>
          </wp:positionV>
          <wp:extent cx="514350" cy="542290"/>
          <wp:effectExtent l="0" t="0" r="6350" b="3810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215" t="11264" r="83389" b="11543"/>
                  <a:stretch/>
                </pic:blipFill>
                <pic:spPr bwMode="auto">
                  <a:xfrm>
                    <a:off x="0" y="0"/>
                    <a:ext cx="514350" cy="542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5D10F1">
      <w:rPr>
        <w:rFonts w:ascii="Eurostile" w:hAnsi="Eurostile"/>
        <w:b/>
        <w:color w:val="7F7F7F" w:themeColor="text1" w:themeTint="80"/>
        <w:sz w:val="21"/>
        <w:szCs w:val="21"/>
      </w:rPr>
      <w:t>Arcidiocesi di Brindisi-Ostuni</w:t>
    </w:r>
  </w:p>
  <w:p w:rsidR="005D10F1" w:rsidRPr="005D10F1" w:rsidRDefault="005D10F1" w:rsidP="005D10F1">
    <w:pPr>
      <w:rPr>
        <w:rFonts w:ascii="Eurostile" w:hAnsi="Eurostile"/>
        <w:bCs/>
        <w:color w:val="7F7F7F" w:themeColor="text1" w:themeTint="80"/>
        <w:sz w:val="16"/>
        <w:szCs w:val="16"/>
      </w:rPr>
    </w:pPr>
    <w:r w:rsidRPr="005D10F1">
      <w:rPr>
        <w:rFonts w:ascii="Eurostile" w:hAnsi="Eurostile"/>
        <w:bCs/>
        <w:color w:val="7F7F7F" w:themeColor="text1" w:themeTint="80"/>
        <w:sz w:val="16"/>
        <w:szCs w:val="16"/>
      </w:rPr>
      <w:t>FASE DIOCESANA DELLA CONSULTAZIONE SINODALE</w:t>
    </w:r>
  </w:p>
  <w:p w:rsidR="00B4305A" w:rsidRPr="00B4305A" w:rsidRDefault="00B4305A" w:rsidP="00B4305A">
    <w:pPr>
      <w:jc w:val="center"/>
      <w:rPr>
        <w:rFonts w:ascii="Segoe UI Symbol" w:hAnsi="Segoe UI Symbol"/>
        <w:bCs/>
        <w:color w:val="002060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6F7"/>
    <w:multiLevelType w:val="hybridMultilevel"/>
    <w:tmpl w:val="499C6EC8"/>
    <w:lvl w:ilvl="0" w:tplc="BE3822EA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  <w:color w:val="42AD45"/>
      </w:rPr>
    </w:lvl>
    <w:lvl w:ilvl="1" w:tplc="0410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384E9BD2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  <w:color w:val="C00000"/>
      </w:rPr>
    </w:lvl>
    <w:lvl w:ilvl="4" w:tplc="0410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>
    <w:nsid w:val="1D4D4BBB"/>
    <w:multiLevelType w:val="hybridMultilevel"/>
    <w:tmpl w:val="92589FEE"/>
    <w:lvl w:ilvl="0" w:tplc="5920A53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1F633E6F"/>
    <w:multiLevelType w:val="hybridMultilevel"/>
    <w:tmpl w:val="DFC88C1E"/>
    <w:lvl w:ilvl="0" w:tplc="DAFA53D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24201D81"/>
    <w:multiLevelType w:val="hybridMultilevel"/>
    <w:tmpl w:val="55DE7EB6"/>
    <w:lvl w:ilvl="0" w:tplc="A7365B0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2E5D5F90"/>
    <w:multiLevelType w:val="hybridMultilevel"/>
    <w:tmpl w:val="D694A9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C779B"/>
    <w:multiLevelType w:val="hybridMultilevel"/>
    <w:tmpl w:val="20967664"/>
    <w:lvl w:ilvl="0" w:tplc="0A547B3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B1B419E"/>
    <w:multiLevelType w:val="hybridMultilevel"/>
    <w:tmpl w:val="F36C2082"/>
    <w:lvl w:ilvl="0" w:tplc="BE382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2AD45"/>
      </w:rPr>
    </w:lvl>
    <w:lvl w:ilvl="1" w:tplc="0410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>
    <w:nsid w:val="45C72287"/>
    <w:multiLevelType w:val="hybridMultilevel"/>
    <w:tmpl w:val="B6822BF4"/>
    <w:lvl w:ilvl="0" w:tplc="D4E60E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445878"/>
    <w:multiLevelType w:val="hybridMultilevel"/>
    <w:tmpl w:val="F66AEBD8"/>
    <w:lvl w:ilvl="0" w:tplc="3D3CA192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57F05FE"/>
    <w:multiLevelType w:val="hybridMultilevel"/>
    <w:tmpl w:val="667045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908A8"/>
    <w:multiLevelType w:val="hybridMultilevel"/>
    <w:tmpl w:val="5C94EC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1C53B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82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2AD45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C511A"/>
    <w:rsid w:val="000221DA"/>
    <w:rsid w:val="0003226D"/>
    <w:rsid w:val="0003393D"/>
    <w:rsid w:val="00041771"/>
    <w:rsid w:val="0005018A"/>
    <w:rsid w:val="00052EA4"/>
    <w:rsid w:val="00053CD2"/>
    <w:rsid w:val="000555A9"/>
    <w:rsid w:val="00056CD3"/>
    <w:rsid w:val="00060F66"/>
    <w:rsid w:val="00063494"/>
    <w:rsid w:val="00070D74"/>
    <w:rsid w:val="00073858"/>
    <w:rsid w:val="00076ABD"/>
    <w:rsid w:val="00096551"/>
    <w:rsid w:val="000B1341"/>
    <w:rsid w:val="000B184A"/>
    <w:rsid w:val="000B7244"/>
    <w:rsid w:val="000C696E"/>
    <w:rsid w:val="000D0D02"/>
    <w:rsid w:val="000D1A6D"/>
    <w:rsid w:val="000E4005"/>
    <w:rsid w:val="000E4D44"/>
    <w:rsid w:val="00104CDC"/>
    <w:rsid w:val="00106224"/>
    <w:rsid w:val="00112488"/>
    <w:rsid w:val="001149E3"/>
    <w:rsid w:val="0013783B"/>
    <w:rsid w:val="00154917"/>
    <w:rsid w:val="00156023"/>
    <w:rsid w:val="00157B6B"/>
    <w:rsid w:val="00172721"/>
    <w:rsid w:val="0017446F"/>
    <w:rsid w:val="0017792F"/>
    <w:rsid w:val="00182DAB"/>
    <w:rsid w:val="00182E59"/>
    <w:rsid w:val="001942E5"/>
    <w:rsid w:val="00195503"/>
    <w:rsid w:val="00196444"/>
    <w:rsid w:val="001A042B"/>
    <w:rsid w:val="001A057C"/>
    <w:rsid w:val="001A6920"/>
    <w:rsid w:val="001B572A"/>
    <w:rsid w:val="001E3E07"/>
    <w:rsid w:val="001E3E94"/>
    <w:rsid w:val="001F0B78"/>
    <w:rsid w:val="00200A9C"/>
    <w:rsid w:val="00207F19"/>
    <w:rsid w:val="00212154"/>
    <w:rsid w:val="00215595"/>
    <w:rsid w:val="00220590"/>
    <w:rsid w:val="00237BC6"/>
    <w:rsid w:val="0024665F"/>
    <w:rsid w:val="00270C5E"/>
    <w:rsid w:val="00276AE1"/>
    <w:rsid w:val="00285392"/>
    <w:rsid w:val="00290E33"/>
    <w:rsid w:val="002A57FD"/>
    <w:rsid w:val="002A7335"/>
    <w:rsid w:val="002B194B"/>
    <w:rsid w:val="002B6B6D"/>
    <w:rsid w:val="002D43F3"/>
    <w:rsid w:val="002D5C19"/>
    <w:rsid w:val="002E4B88"/>
    <w:rsid w:val="002E684B"/>
    <w:rsid w:val="002F5558"/>
    <w:rsid w:val="002F6F3C"/>
    <w:rsid w:val="00302320"/>
    <w:rsid w:val="00304520"/>
    <w:rsid w:val="0030751E"/>
    <w:rsid w:val="00312C18"/>
    <w:rsid w:val="00315B66"/>
    <w:rsid w:val="00321B2A"/>
    <w:rsid w:val="00323A92"/>
    <w:rsid w:val="003311C6"/>
    <w:rsid w:val="00332584"/>
    <w:rsid w:val="00337ECD"/>
    <w:rsid w:val="00340195"/>
    <w:rsid w:val="00351799"/>
    <w:rsid w:val="00363DB2"/>
    <w:rsid w:val="00365C1C"/>
    <w:rsid w:val="003724FE"/>
    <w:rsid w:val="003751A6"/>
    <w:rsid w:val="00390F6B"/>
    <w:rsid w:val="00393FEA"/>
    <w:rsid w:val="003A10E5"/>
    <w:rsid w:val="003B1766"/>
    <w:rsid w:val="003B4B54"/>
    <w:rsid w:val="003C1FB8"/>
    <w:rsid w:val="003C340E"/>
    <w:rsid w:val="003C60C9"/>
    <w:rsid w:val="003D6C53"/>
    <w:rsid w:val="003E0C6C"/>
    <w:rsid w:val="003E4980"/>
    <w:rsid w:val="004003A9"/>
    <w:rsid w:val="0040126C"/>
    <w:rsid w:val="00406FE2"/>
    <w:rsid w:val="00422355"/>
    <w:rsid w:val="004540A0"/>
    <w:rsid w:val="0045632E"/>
    <w:rsid w:val="00460E45"/>
    <w:rsid w:val="00472B7F"/>
    <w:rsid w:val="00485018"/>
    <w:rsid w:val="004861B6"/>
    <w:rsid w:val="004A2CC5"/>
    <w:rsid w:val="004B40DB"/>
    <w:rsid w:val="004C4620"/>
    <w:rsid w:val="004C72CD"/>
    <w:rsid w:val="004E0941"/>
    <w:rsid w:val="004E0A64"/>
    <w:rsid w:val="004E25A1"/>
    <w:rsid w:val="00501CA7"/>
    <w:rsid w:val="00506589"/>
    <w:rsid w:val="00516010"/>
    <w:rsid w:val="005212D0"/>
    <w:rsid w:val="005350F7"/>
    <w:rsid w:val="0053673B"/>
    <w:rsid w:val="00562720"/>
    <w:rsid w:val="0059287D"/>
    <w:rsid w:val="0059598C"/>
    <w:rsid w:val="005A15B9"/>
    <w:rsid w:val="005B02BC"/>
    <w:rsid w:val="005B3575"/>
    <w:rsid w:val="005B4654"/>
    <w:rsid w:val="005B4BA4"/>
    <w:rsid w:val="005B5D70"/>
    <w:rsid w:val="005C14AD"/>
    <w:rsid w:val="005D0891"/>
    <w:rsid w:val="005D10F1"/>
    <w:rsid w:val="005D76B7"/>
    <w:rsid w:val="005E1617"/>
    <w:rsid w:val="005E1869"/>
    <w:rsid w:val="005F7761"/>
    <w:rsid w:val="006007C5"/>
    <w:rsid w:val="0060721E"/>
    <w:rsid w:val="006426CA"/>
    <w:rsid w:val="00644B4C"/>
    <w:rsid w:val="00671956"/>
    <w:rsid w:val="00672133"/>
    <w:rsid w:val="0067321A"/>
    <w:rsid w:val="0069414A"/>
    <w:rsid w:val="006A1EDE"/>
    <w:rsid w:val="006A24B1"/>
    <w:rsid w:val="006A4E60"/>
    <w:rsid w:val="006B2B23"/>
    <w:rsid w:val="006B4384"/>
    <w:rsid w:val="006C4E31"/>
    <w:rsid w:val="006D2051"/>
    <w:rsid w:val="006D715F"/>
    <w:rsid w:val="006E2053"/>
    <w:rsid w:val="006E4419"/>
    <w:rsid w:val="00710286"/>
    <w:rsid w:val="00713911"/>
    <w:rsid w:val="00732442"/>
    <w:rsid w:val="007342D3"/>
    <w:rsid w:val="00735264"/>
    <w:rsid w:val="00742437"/>
    <w:rsid w:val="00757EDD"/>
    <w:rsid w:val="00761956"/>
    <w:rsid w:val="00762A26"/>
    <w:rsid w:val="00763393"/>
    <w:rsid w:val="00763F55"/>
    <w:rsid w:val="00766783"/>
    <w:rsid w:val="00767312"/>
    <w:rsid w:val="007679EF"/>
    <w:rsid w:val="00791E82"/>
    <w:rsid w:val="00792FBE"/>
    <w:rsid w:val="007A48D2"/>
    <w:rsid w:val="007B2DB0"/>
    <w:rsid w:val="007B45F2"/>
    <w:rsid w:val="007C78AC"/>
    <w:rsid w:val="007D0E5D"/>
    <w:rsid w:val="007D41EE"/>
    <w:rsid w:val="007D5C81"/>
    <w:rsid w:val="007E0750"/>
    <w:rsid w:val="007E11F4"/>
    <w:rsid w:val="007F21F3"/>
    <w:rsid w:val="007F2486"/>
    <w:rsid w:val="007F46D7"/>
    <w:rsid w:val="0080459C"/>
    <w:rsid w:val="00817F6C"/>
    <w:rsid w:val="008205AE"/>
    <w:rsid w:val="008212D9"/>
    <w:rsid w:val="008309E1"/>
    <w:rsid w:val="00831B4C"/>
    <w:rsid w:val="00835C9A"/>
    <w:rsid w:val="00840E70"/>
    <w:rsid w:val="00845B5C"/>
    <w:rsid w:val="008512BB"/>
    <w:rsid w:val="008577E9"/>
    <w:rsid w:val="008579B8"/>
    <w:rsid w:val="00866900"/>
    <w:rsid w:val="00883357"/>
    <w:rsid w:val="00885A8B"/>
    <w:rsid w:val="0089241C"/>
    <w:rsid w:val="00897588"/>
    <w:rsid w:val="008A6705"/>
    <w:rsid w:val="008B3041"/>
    <w:rsid w:val="008C13A2"/>
    <w:rsid w:val="008D0D70"/>
    <w:rsid w:val="008E2220"/>
    <w:rsid w:val="008E3DAB"/>
    <w:rsid w:val="008E70A7"/>
    <w:rsid w:val="009125E5"/>
    <w:rsid w:val="00917FEB"/>
    <w:rsid w:val="00921495"/>
    <w:rsid w:val="00926F52"/>
    <w:rsid w:val="00934911"/>
    <w:rsid w:val="00940091"/>
    <w:rsid w:val="009456FB"/>
    <w:rsid w:val="00955F81"/>
    <w:rsid w:val="00967BFA"/>
    <w:rsid w:val="009822F1"/>
    <w:rsid w:val="0099145D"/>
    <w:rsid w:val="009C791F"/>
    <w:rsid w:val="009D650B"/>
    <w:rsid w:val="009E0C04"/>
    <w:rsid w:val="009E0EC3"/>
    <w:rsid w:val="00A003C3"/>
    <w:rsid w:val="00A016C9"/>
    <w:rsid w:val="00A0798B"/>
    <w:rsid w:val="00A176C6"/>
    <w:rsid w:val="00A21AF6"/>
    <w:rsid w:val="00A24D57"/>
    <w:rsid w:val="00A30F20"/>
    <w:rsid w:val="00A57057"/>
    <w:rsid w:val="00A629CA"/>
    <w:rsid w:val="00AA4827"/>
    <w:rsid w:val="00AB0F2C"/>
    <w:rsid w:val="00AB1677"/>
    <w:rsid w:val="00AB22D4"/>
    <w:rsid w:val="00AB6B66"/>
    <w:rsid w:val="00AC38C3"/>
    <w:rsid w:val="00AD3A99"/>
    <w:rsid w:val="00AE1409"/>
    <w:rsid w:val="00AF2D23"/>
    <w:rsid w:val="00AF6E52"/>
    <w:rsid w:val="00B0040B"/>
    <w:rsid w:val="00B11D64"/>
    <w:rsid w:val="00B161C9"/>
    <w:rsid w:val="00B42F2A"/>
    <w:rsid w:val="00B4305A"/>
    <w:rsid w:val="00B5371F"/>
    <w:rsid w:val="00B56E4B"/>
    <w:rsid w:val="00B62BB3"/>
    <w:rsid w:val="00B63CF8"/>
    <w:rsid w:val="00B67AD4"/>
    <w:rsid w:val="00B7267F"/>
    <w:rsid w:val="00B927B1"/>
    <w:rsid w:val="00B9736D"/>
    <w:rsid w:val="00BC511A"/>
    <w:rsid w:val="00BF3129"/>
    <w:rsid w:val="00C019AB"/>
    <w:rsid w:val="00C04984"/>
    <w:rsid w:val="00C062A8"/>
    <w:rsid w:val="00C15732"/>
    <w:rsid w:val="00C16FE7"/>
    <w:rsid w:val="00C252E6"/>
    <w:rsid w:val="00C43CB9"/>
    <w:rsid w:val="00C62E01"/>
    <w:rsid w:val="00C65BE5"/>
    <w:rsid w:val="00C734D7"/>
    <w:rsid w:val="00C74133"/>
    <w:rsid w:val="00C910AE"/>
    <w:rsid w:val="00C91F80"/>
    <w:rsid w:val="00C92C25"/>
    <w:rsid w:val="00CA35F3"/>
    <w:rsid w:val="00CB7457"/>
    <w:rsid w:val="00CC5A07"/>
    <w:rsid w:val="00CD0F99"/>
    <w:rsid w:val="00CD3504"/>
    <w:rsid w:val="00CE6EB5"/>
    <w:rsid w:val="00D00F56"/>
    <w:rsid w:val="00D02714"/>
    <w:rsid w:val="00D07D7D"/>
    <w:rsid w:val="00D13AD1"/>
    <w:rsid w:val="00D166E5"/>
    <w:rsid w:val="00D25EA8"/>
    <w:rsid w:val="00D31E54"/>
    <w:rsid w:val="00D32056"/>
    <w:rsid w:val="00D367C1"/>
    <w:rsid w:val="00D44DF9"/>
    <w:rsid w:val="00D54248"/>
    <w:rsid w:val="00D64478"/>
    <w:rsid w:val="00D77221"/>
    <w:rsid w:val="00D8317D"/>
    <w:rsid w:val="00D85F54"/>
    <w:rsid w:val="00D96A37"/>
    <w:rsid w:val="00DA3EFB"/>
    <w:rsid w:val="00DA77D5"/>
    <w:rsid w:val="00DB1747"/>
    <w:rsid w:val="00DB6A57"/>
    <w:rsid w:val="00DC1F03"/>
    <w:rsid w:val="00DC454B"/>
    <w:rsid w:val="00DC669E"/>
    <w:rsid w:val="00DD191F"/>
    <w:rsid w:val="00DD2FE8"/>
    <w:rsid w:val="00DE7D12"/>
    <w:rsid w:val="00DF6CA4"/>
    <w:rsid w:val="00E0445B"/>
    <w:rsid w:val="00E061FE"/>
    <w:rsid w:val="00E14DEC"/>
    <w:rsid w:val="00E2467C"/>
    <w:rsid w:val="00E24C74"/>
    <w:rsid w:val="00E35A09"/>
    <w:rsid w:val="00E37639"/>
    <w:rsid w:val="00E40962"/>
    <w:rsid w:val="00E40C05"/>
    <w:rsid w:val="00E46EA8"/>
    <w:rsid w:val="00E501BD"/>
    <w:rsid w:val="00E56BEB"/>
    <w:rsid w:val="00E63AC7"/>
    <w:rsid w:val="00E71CEA"/>
    <w:rsid w:val="00E73E36"/>
    <w:rsid w:val="00E80A2A"/>
    <w:rsid w:val="00E81493"/>
    <w:rsid w:val="00E92651"/>
    <w:rsid w:val="00EA572F"/>
    <w:rsid w:val="00EA598B"/>
    <w:rsid w:val="00EB05D9"/>
    <w:rsid w:val="00EB533A"/>
    <w:rsid w:val="00EB6701"/>
    <w:rsid w:val="00EC2D5A"/>
    <w:rsid w:val="00ED2013"/>
    <w:rsid w:val="00ED38B6"/>
    <w:rsid w:val="00EF71DD"/>
    <w:rsid w:val="00F02200"/>
    <w:rsid w:val="00F037A1"/>
    <w:rsid w:val="00F200B9"/>
    <w:rsid w:val="00F25389"/>
    <w:rsid w:val="00F35238"/>
    <w:rsid w:val="00F35E6D"/>
    <w:rsid w:val="00F44367"/>
    <w:rsid w:val="00F46A19"/>
    <w:rsid w:val="00F503D1"/>
    <w:rsid w:val="00F627FF"/>
    <w:rsid w:val="00F628D8"/>
    <w:rsid w:val="00F665A8"/>
    <w:rsid w:val="00F67510"/>
    <w:rsid w:val="00F83C8B"/>
    <w:rsid w:val="00F862A1"/>
    <w:rsid w:val="00FB0139"/>
    <w:rsid w:val="00FB057E"/>
    <w:rsid w:val="00FB1427"/>
    <w:rsid w:val="00FB4AB7"/>
    <w:rsid w:val="00FC5A30"/>
    <w:rsid w:val="00FD0425"/>
    <w:rsid w:val="00FE4665"/>
    <w:rsid w:val="00FF6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0A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38B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4305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05A"/>
  </w:style>
  <w:style w:type="paragraph" w:styleId="Pidipagina">
    <w:name w:val="footer"/>
    <w:basedOn w:val="Normale"/>
    <w:link w:val="PidipaginaCarattere"/>
    <w:uiPriority w:val="99"/>
    <w:unhideWhenUsed/>
    <w:rsid w:val="00B4305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05A"/>
  </w:style>
  <w:style w:type="character" w:styleId="Collegamentoipertestuale">
    <w:name w:val="Hyperlink"/>
    <w:basedOn w:val="Carpredefinitoparagrafo"/>
    <w:uiPriority w:val="99"/>
    <w:unhideWhenUsed/>
    <w:rsid w:val="00B62BB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B62BB3"/>
    <w:rPr>
      <w:color w:val="605E5C"/>
      <w:shd w:val="clear" w:color="auto" w:fill="E1DFDD"/>
    </w:rPr>
  </w:style>
  <w:style w:type="character" w:customStyle="1" w:styleId="text-to-speech">
    <w:name w:val="text-to-speech"/>
    <w:basedOn w:val="Carpredefinitoparagrafo"/>
    <w:rsid w:val="00792FBE"/>
  </w:style>
  <w:style w:type="character" w:customStyle="1" w:styleId="apple-converted-space">
    <w:name w:val="apple-converted-space"/>
    <w:basedOn w:val="Carpredefinitoparagrafo"/>
    <w:rsid w:val="00792FBE"/>
  </w:style>
  <w:style w:type="character" w:customStyle="1" w:styleId="versenumber">
    <w:name w:val="verse_number"/>
    <w:basedOn w:val="Carpredefinitoparagrafo"/>
    <w:rsid w:val="00792FBE"/>
  </w:style>
  <w:style w:type="paragraph" w:styleId="NormaleWeb">
    <w:name w:val="Normal (Web)"/>
    <w:basedOn w:val="Normale"/>
    <w:uiPriority w:val="99"/>
    <w:semiHidden/>
    <w:unhideWhenUsed/>
    <w:rsid w:val="003E49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Nacci</dc:creator>
  <cp:keywords/>
  <dc:description/>
  <cp:lastModifiedBy>Don Dino</cp:lastModifiedBy>
  <cp:revision>309</cp:revision>
  <cp:lastPrinted>2022-01-13T09:19:00Z</cp:lastPrinted>
  <dcterms:created xsi:type="dcterms:W3CDTF">2021-10-18T14:21:00Z</dcterms:created>
  <dcterms:modified xsi:type="dcterms:W3CDTF">2022-01-15T15:31:00Z</dcterms:modified>
</cp:coreProperties>
</file>