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467" w:rsidRDefault="002A7467" w:rsidP="002A7467">
      <w:pPr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Prot</w:t>
      </w:r>
      <w:proofErr w:type="spellEnd"/>
      <w:r>
        <w:rPr>
          <w:rFonts w:ascii="Garamond" w:hAnsi="Garamond"/>
          <w:b/>
        </w:rPr>
        <w:t xml:space="preserve">. </w:t>
      </w:r>
      <w:r w:rsidR="004B3C79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>/201</w:t>
      </w:r>
      <w:r w:rsidR="00DD6C9C">
        <w:rPr>
          <w:rFonts w:ascii="Garamond" w:hAnsi="Garamond"/>
          <w:b/>
        </w:rPr>
        <w:t>9</w:t>
      </w:r>
    </w:p>
    <w:p w:rsidR="00CD7F04" w:rsidRDefault="00D45643" w:rsidP="004B3C79">
      <w:pPr>
        <w:spacing w:before="120" w:after="120"/>
        <w:ind w:left="3828"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Spett.le </w:t>
      </w:r>
      <w:r>
        <w:rPr>
          <w:rFonts w:ascii="Garamond" w:hAnsi="Garamond"/>
          <w:b/>
        </w:rPr>
        <w:tab/>
      </w:r>
      <w:r w:rsidR="00FE3CEE">
        <w:rPr>
          <w:rFonts w:ascii="Garamond" w:hAnsi="Garamond"/>
          <w:b/>
        </w:rPr>
        <w:t>Ai parroci</w:t>
      </w:r>
    </w:p>
    <w:p w:rsidR="00FE3CEE" w:rsidRDefault="00FE3CEE" w:rsidP="004B3C79">
      <w:pPr>
        <w:spacing w:before="120" w:after="120"/>
        <w:ind w:left="5664"/>
        <w:rPr>
          <w:rFonts w:ascii="Garamond" w:hAnsi="Garamond"/>
          <w:b/>
        </w:rPr>
      </w:pPr>
      <w:r>
        <w:rPr>
          <w:rFonts w:ascii="Garamond" w:hAnsi="Garamond"/>
          <w:b/>
        </w:rPr>
        <w:t>Agli educatori dei gruppi Giovani e Giovanissimi dell’Arcidiocesi</w:t>
      </w:r>
    </w:p>
    <w:p w:rsidR="00906091" w:rsidRDefault="00906091" w:rsidP="004B3C79">
      <w:pPr>
        <w:spacing w:before="120" w:after="120"/>
        <w:ind w:left="5664"/>
        <w:rPr>
          <w:rFonts w:ascii="Garamond" w:hAnsi="Garamond"/>
          <w:b/>
        </w:rPr>
      </w:pPr>
      <w:r>
        <w:rPr>
          <w:rFonts w:ascii="Garamond" w:hAnsi="Garamond"/>
          <w:b/>
        </w:rPr>
        <w:t>Ai responsabili di tutte le associazioni e movimenti ecclesiali</w:t>
      </w:r>
    </w:p>
    <w:p w:rsidR="00D45643" w:rsidRDefault="00753220" w:rsidP="00FE3CEE">
      <w:pPr>
        <w:ind w:left="3828"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>e p.c.</w:t>
      </w:r>
      <w:r>
        <w:rPr>
          <w:rFonts w:ascii="Garamond" w:hAnsi="Garamond"/>
          <w:b/>
        </w:rPr>
        <w:tab/>
      </w:r>
      <w:r w:rsidR="007077A6">
        <w:rPr>
          <w:rFonts w:ascii="Garamond" w:hAnsi="Garamond"/>
          <w:b/>
        </w:rPr>
        <w:t xml:space="preserve">S. E. Mons. Domenico </w:t>
      </w:r>
      <w:proofErr w:type="spellStart"/>
      <w:r w:rsidR="007077A6">
        <w:rPr>
          <w:rFonts w:ascii="Garamond" w:hAnsi="Garamond"/>
          <w:b/>
        </w:rPr>
        <w:t>Caliandro</w:t>
      </w:r>
      <w:proofErr w:type="spellEnd"/>
    </w:p>
    <w:p w:rsidR="00E27945" w:rsidRDefault="00E27945" w:rsidP="00E27945">
      <w:pPr>
        <w:ind w:left="4956" w:firstLine="708"/>
        <w:rPr>
          <w:rFonts w:ascii="Garamond" w:hAnsi="Garamond"/>
          <w:i/>
        </w:rPr>
      </w:pPr>
      <w:r w:rsidRPr="00E27945">
        <w:rPr>
          <w:rFonts w:ascii="Garamond" w:hAnsi="Garamond"/>
          <w:i/>
        </w:rPr>
        <w:t>Arcivescovo di Brindisi-Ostuni</w:t>
      </w:r>
    </w:p>
    <w:p w:rsidR="00152126" w:rsidRPr="00152126" w:rsidRDefault="00152126" w:rsidP="00E27945">
      <w:pPr>
        <w:ind w:left="4956" w:firstLine="708"/>
        <w:rPr>
          <w:rFonts w:ascii="Garamond" w:hAnsi="Garamond"/>
          <w:i/>
          <w:sz w:val="8"/>
          <w:szCs w:val="8"/>
        </w:rPr>
      </w:pPr>
    </w:p>
    <w:p w:rsidR="00C629F1" w:rsidRDefault="00C629F1" w:rsidP="00FE3CEE">
      <w:pPr>
        <w:ind w:left="3828"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proofErr w:type="spellStart"/>
      <w:r>
        <w:rPr>
          <w:rFonts w:ascii="Garamond" w:hAnsi="Garamond"/>
          <w:b/>
        </w:rPr>
        <w:t>Mons</w:t>
      </w:r>
      <w:proofErr w:type="spellEnd"/>
      <w:r>
        <w:rPr>
          <w:rFonts w:ascii="Garamond" w:hAnsi="Garamond"/>
          <w:b/>
        </w:rPr>
        <w:t xml:space="preserve">. Fabio </w:t>
      </w:r>
      <w:proofErr w:type="spellStart"/>
      <w:r>
        <w:rPr>
          <w:rFonts w:ascii="Garamond" w:hAnsi="Garamond"/>
          <w:b/>
        </w:rPr>
        <w:t>Ciollaro</w:t>
      </w:r>
      <w:proofErr w:type="spellEnd"/>
    </w:p>
    <w:p w:rsidR="00E27945" w:rsidRDefault="00E27945" w:rsidP="00E27945">
      <w:pPr>
        <w:ind w:left="4956" w:firstLine="708"/>
        <w:rPr>
          <w:rFonts w:ascii="Garamond" w:hAnsi="Garamond"/>
          <w:i/>
        </w:rPr>
      </w:pPr>
      <w:r>
        <w:rPr>
          <w:rFonts w:ascii="Garamond" w:hAnsi="Garamond"/>
          <w:i/>
        </w:rPr>
        <w:t>Vicario Generale</w:t>
      </w:r>
    </w:p>
    <w:p w:rsidR="00152126" w:rsidRPr="00152126" w:rsidRDefault="00152126" w:rsidP="00152126">
      <w:pPr>
        <w:ind w:left="4956" w:firstLine="708"/>
        <w:rPr>
          <w:rFonts w:ascii="Garamond" w:hAnsi="Garamond"/>
          <w:i/>
          <w:sz w:val="8"/>
          <w:szCs w:val="8"/>
        </w:rPr>
      </w:pPr>
    </w:p>
    <w:p w:rsidR="00C629F1" w:rsidRDefault="00C629F1" w:rsidP="00FE3CEE">
      <w:pPr>
        <w:ind w:left="3828"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A43906">
        <w:rPr>
          <w:rFonts w:ascii="Garamond" w:hAnsi="Garamond"/>
          <w:b/>
        </w:rPr>
        <w:t xml:space="preserve">Don Piero </w:t>
      </w:r>
      <w:proofErr w:type="spellStart"/>
      <w:r w:rsidR="00A43906">
        <w:rPr>
          <w:rFonts w:ascii="Garamond" w:hAnsi="Garamond"/>
          <w:b/>
        </w:rPr>
        <w:t>Tundo</w:t>
      </w:r>
      <w:proofErr w:type="spellEnd"/>
    </w:p>
    <w:p w:rsidR="00E27945" w:rsidRDefault="00E27945" w:rsidP="00E27945">
      <w:pPr>
        <w:ind w:left="4956" w:firstLine="708"/>
        <w:rPr>
          <w:rFonts w:ascii="Garamond" w:hAnsi="Garamond"/>
          <w:b/>
        </w:rPr>
      </w:pPr>
      <w:r>
        <w:rPr>
          <w:rFonts w:ascii="Garamond" w:hAnsi="Garamond"/>
          <w:i/>
        </w:rPr>
        <w:t xml:space="preserve">Vicario per la pastorale </w:t>
      </w:r>
    </w:p>
    <w:p w:rsidR="00537869" w:rsidRDefault="00537869" w:rsidP="00D45643">
      <w:pPr>
        <w:ind w:left="6372" w:firstLine="4"/>
        <w:rPr>
          <w:rFonts w:ascii="Garamond" w:hAnsi="Garamond"/>
          <w:b/>
        </w:rPr>
      </w:pPr>
    </w:p>
    <w:p w:rsidR="00BF5264" w:rsidRPr="00434842" w:rsidRDefault="00BF5264" w:rsidP="00946198">
      <w:pPr>
        <w:jc w:val="right"/>
        <w:rPr>
          <w:rFonts w:ascii="Garamond" w:hAnsi="Garamond"/>
          <w:sz w:val="28"/>
          <w:szCs w:val="28"/>
        </w:rPr>
      </w:pPr>
      <w:r w:rsidRPr="00434842">
        <w:rPr>
          <w:rFonts w:ascii="Garamond" w:hAnsi="Garamond"/>
          <w:sz w:val="28"/>
          <w:szCs w:val="28"/>
        </w:rPr>
        <w:t xml:space="preserve">Brindisi, </w:t>
      </w:r>
      <w:r w:rsidR="006877F0">
        <w:rPr>
          <w:rFonts w:ascii="Garamond" w:hAnsi="Garamond"/>
          <w:sz w:val="28"/>
          <w:szCs w:val="28"/>
        </w:rPr>
        <w:t>venerdì</w:t>
      </w:r>
      <w:r w:rsidR="008F76F9">
        <w:rPr>
          <w:rFonts w:ascii="Garamond" w:hAnsi="Garamond"/>
          <w:sz w:val="28"/>
          <w:szCs w:val="28"/>
        </w:rPr>
        <w:t xml:space="preserve"> </w:t>
      </w:r>
      <w:r w:rsidR="006877F0">
        <w:rPr>
          <w:rFonts w:ascii="Garamond" w:hAnsi="Garamond"/>
          <w:sz w:val="28"/>
          <w:szCs w:val="28"/>
        </w:rPr>
        <w:t>8 marzo</w:t>
      </w:r>
      <w:r w:rsidR="00946198" w:rsidRPr="00434842">
        <w:rPr>
          <w:rFonts w:ascii="Garamond" w:hAnsi="Garamond"/>
          <w:sz w:val="28"/>
          <w:szCs w:val="28"/>
        </w:rPr>
        <w:t xml:space="preserve"> 2019</w:t>
      </w:r>
    </w:p>
    <w:p w:rsidR="00BF5264" w:rsidRPr="00434842" w:rsidRDefault="00BE57E9" w:rsidP="00BF5264">
      <w:pPr>
        <w:spacing w:before="120" w:after="120"/>
        <w:jc w:val="both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Cari amici</w:t>
      </w:r>
      <w:r w:rsidR="00BF5264" w:rsidRPr="00434842">
        <w:rPr>
          <w:rFonts w:ascii="Garamond" w:hAnsi="Garamond"/>
          <w:i/>
          <w:sz w:val="28"/>
          <w:szCs w:val="28"/>
        </w:rPr>
        <w:t>,</w:t>
      </w:r>
    </w:p>
    <w:p w:rsidR="002335BF" w:rsidRDefault="00252658" w:rsidP="00D53BD3">
      <w:pPr>
        <w:spacing w:before="120" w:after="120"/>
        <w:jc w:val="both"/>
        <w:rPr>
          <w:rFonts w:ascii="Garamond" w:hAnsi="Garamond"/>
          <w:sz w:val="28"/>
          <w:szCs w:val="28"/>
        </w:rPr>
      </w:pPr>
      <w:r w:rsidRPr="00434842">
        <w:rPr>
          <w:rFonts w:ascii="Garamond" w:hAnsi="Garamond"/>
          <w:i/>
          <w:sz w:val="28"/>
          <w:szCs w:val="28"/>
        </w:rPr>
        <w:tab/>
      </w:r>
      <w:r w:rsidR="00025DD0" w:rsidRPr="00434842">
        <w:rPr>
          <w:rFonts w:ascii="Garamond" w:hAnsi="Garamond"/>
          <w:i/>
          <w:sz w:val="28"/>
          <w:szCs w:val="28"/>
        </w:rPr>
        <w:t xml:space="preserve">   </w:t>
      </w:r>
      <w:r w:rsidR="00D53BD3" w:rsidRPr="00434842">
        <w:rPr>
          <w:rFonts w:ascii="Garamond" w:hAnsi="Garamond"/>
          <w:sz w:val="28"/>
          <w:szCs w:val="28"/>
        </w:rPr>
        <w:t xml:space="preserve"> </w:t>
      </w:r>
      <w:r w:rsidR="00E43593">
        <w:rPr>
          <w:rFonts w:ascii="Garamond" w:hAnsi="Garamond"/>
          <w:sz w:val="28"/>
          <w:szCs w:val="28"/>
        </w:rPr>
        <w:tab/>
      </w:r>
      <w:r w:rsidR="002335BF">
        <w:rPr>
          <w:rFonts w:ascii="Garamond" w:hAnsi="Garamond"/>
          <w:sz w:val="28"/>
          <w:szCs w:val="28"/>
        </w:rPr>
        <w:t xml:space="preserve">il tradizionale appuntamento diocesano della </w:t>
      </w:r>
      <w:r w:rsidR="002335BF" w:rsidRPr="00567408">
        <w:rPr>
          <w:rFonts w:ascii="Garamond" w:hAnsi="Garamond"/>
          <w:b/>
          <w:smallCaps/>
          <w:sz w:val="28"/>
          <w:szCs w:val="28"/>
        </w:rPr>
        <w:t>Marcia della Fede</w:t>
      </w:r>
      <w:r w:rsidR="002335BF">
        <w:rPr>
          <w:rFonts w:ascii="Garamond" w:hAnsi="Garamond"/>
          <w:sz w:val="28"/>
          <w:szCs w:val="28"/>
        </w:rPr>
        <w:t xml:space="preserve"> è ormai alle porte:</w:t>
      </w:r>
      <w:r w:rsidR="00567408">
        <w:rPr>
          <w:rFonts w:ascii="Garamond" w:hAnsi="Garamond"/>
          <w:sz w:val="28"/>
          <w:szCs w:val="28"/>
        </w:rPr>
        <w:t xml:space="preserve"> </w:t>
      </w:r>
      <w:r w:rsidR="00B66E95" w:rsidRPr="00F06BBE">
        <w:rPr>
          <w:rFonts w:ascii="Garamond" w:hAnsi="Garamond"/>
          <w:b/>
          <w:sz w:val="28"/>
          <w:szCs w:val="28"/>
        </w:rPr>
        <w:t>sabato</w:t>
      </w:r>
      <w:r w:rsidR="00E43593" w:rsidRPr="00F06BBE">
        <w:rPr>
          <w:rFonts w:ascii="Garamond" w:hAnsi="Garamond"/>
          <w:b/>
          <w:sz w:val="28"/>
          <w:szCs w:val="28"/>
        </w:rPr>
        <w:t xml:space="preserve"> 13 aprile p. v.</w:t>
      </w:r>
      <w:r w:rsidR="00E43593">
        <w:rPr>
          <w:rFonts w:ascii="Garamond" w:hAnsi="Garamond"/>
          <w:sz w:val="28"/>
          <w:szCs w:val="28"/>
        </w:rPr>
        <w:t xml:space="preserve"> </w:t>
      </w:r>
      <w:r w:rsidR="002335BF">
        <w:rPr>
          <w:rFonts w:ascii="Garamond" w:hAnsi="Garamond"/>
          <w:sz w:val="28"/>
          <w:szCs w:val="28"/>
        </w:rPr>
        <w:t xml:space="preserve">i giovani si ritroveranno a Brindisi per un momento di festa e di testimonianza alla città che sarà eco di quanto si è vissuto a Panama nella </w:t>
      </w:r>
      <w:r w:rsidR="00E27945" w:rsidRPr="00E27945">
        <w:rPr>
          <w:rFonts w:ascii="Garamond" w:hAnsi="Garamond"/>
          <w:sz w:val="28"/>
          <w:szCs w:val="28"/>
        </w:rPr>
        <w:t>XXXIV</w:t>
      </w:r>
      <w:r w:rsidR="002335BF">
        <w:rPr>
          <w:rFonts w:ascii="Garamond" w:hAnsi="Garamond"/>
          <w:sz w:val="28"/>
          <w:szCs w:val="28"/>
        </w:rPr>
        <w:t xml:space="preserve"> GMG. Il tema che guiderà l’incontro, infatti, sarà un’espressione dell’omelia del papa: </w:t>
      </w:r>
      <w:r w:rsidR="002335BF" w:rsidRPr="00567408">
        <w:rPr>
          <w:rFonts w:ascii="Garamond" w:hAnsi="Garamond"/>
          <w:b/>
          <w:i/>
          <w:sz w:val="28"/>
          <w:szCs w:val="28"/>
        </w:rPr>
        <w:t>Voi siete l’oggi di Dio. Il coraggio di dire sì!</w:t>
      </w:r>
    </w:p>
    <w:p w:rsidR="002335BF" w:rsidRDefault="002335BF" w:rsidP="002335BF">
      <w:pPr>
        <w:spacing w:before="120" w:after="120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programma del pomeriggio sarà il seguente:</w:t>
      </w:r>
    </w:p>
    <w:p w:rsidR="002335BF" w:rsidRDefault="002335BF" w:rsidP="006915CE">
      <w:pPr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ore</w:t>
      </w:r>
      <w:r>
        <w:rPr>
          <w:rFonts w:ascii="Garamond" w:hAnsi="Garamond"/>
          <w:sz w:val="28"/>
          <w:szCs w:val="28"/>
        </w:rPr>
        <w:tab/>
        <w:t>15.30</w:t>
      </w:r>
      <w:r>
        <w:rPr>
          <w:rFonts w:ascii="Garamond" w:hAnsi="Garamond"/>
          <w:sz w:val="28"/>
          <w:szCs w:val="28"/>
        </w:rPr>
        <w:tab/>
        <w:t>Ritrovo e accoglienza presso il Palasport Zumbo in Brindisi</w:t>
      </w:r>
    </w:p>
    <w:p w:rsidR="002335BF" w:rsidRDefault="002335BF" w:rsidP="006915CE">
      <w:pPr>
        <w:ind w:left="2124" w:hanging="69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16.00</w:t>
      </w:r>
      <w:r>
        <w:rPr>
          <w:rFonts w:ascii="Garamond" w:hAnsi="Garamond"/>
          <w:sz w:val="28"/>
          <w:szCs w:val="28"/>
        </w:rPr>
        <w:tab/>
      </w:r>
      <w:r w:rsidR="00234F5C">
        <w:rPr>
          <w:rFonts w:ascii="Garamond" w:hAnsi="Garamond"/>
          <w:sz w:val="28"/>
          <w:szCs w:val="28"/>
        </w:rPr>
        <w:t xml:space="preserve">La GMG di Panama: video e testimonianze di giovani </w:t>
      </w:r>
      <w:r w:rsidR="00E443F2">
        <w:rPr>
          <w:rFonts w:ascii="Garamond" w:hAnsi="Garamond"/>
          <w:sz w:val="28"/>
          <w:szCs w:val="28"/>
        </w:rPr>
        <w:t>pugliesi che hanno partecipato all’evento</w:t>
      </w:r>
    </w:p>
    <w:p w:rsidR="009F0637" w:rsidRDefault="00BF5081" w:rsidP="006915CE">
      <w:pPr>
        <w:ind w:left="2124" w:hanging="69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16.30</w:t>
      </w:r>
      <w:r>
        <w:rPr>
          <w:rFonts w:ascii="Garamond" w:hAnsi="Garamond"/>
          <w:sz w:val="28"/>
          <w:szCs w:val="28"/>
        </w:rPr>
        <w:tab/>
        <w:t xml:space="preserve">Incontro-testimonianza con Briana </w:t>
      </w:r>
      <w:r w:rsidR="004814DB">
        <w:rPr>
          <w:rFonts w:ascii="Garamond" w:hAnsi="Garamond"/>
          <w:sz w:val="28"/>
          <w:szCs w:val="28"/>
        </w:rPr>
        <w:t xml:space="preserve">Santiago, giovane uditrice al </w:t>
      </w:r>
      <w:r w:rsidR="00555291">
        <w:rPr>
          <w:rFonts w:ascii="Garamond" w:hAnsi="Garamond"/>
          <w:sz w:val="28"/>
          <w:szCs w:val="28"/>
        </w:rPr>
        <w:t xml:space="preserve">XXV </w:t>
      </w:r>
      <w:r w:rsidR="004814DB">
        <w:rPr>
          <w:rFonts w:ascii="Garamond" w:hAnsi="Garamond"/>
          <w:sz w:val="28"/>
          <w:szCs w:val="28"/>
        </w:rPr>
        <w:t>Sinodo dei Vescovi</w:t>
      </w:r>
    </w:p>
    <w:p w:rsidR="009F0637" w:rsidRDefault="009F0637" w:rsidP="006915CE">
      <w:pPr>
        <w:ind w:left="2124" w:hanging="69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17.15</w:t>
      </w:r>
      <w:r>
        <w:rPr>
          <w:rFonts w:ascii="Garamond" w:hAnsi="Garamond"/>
          <w:sz w:val="28"/>
          <w:szCs w:val="28"/>
        </w:rPr>
        <w:tab/>
        <w:t>Lancio Missione Giovani 2019</w:t>
      </w:r>
    </w:p>
    <w:p w:rsidR="009F0637" w:rsidRDefault="009F0637" w:rsidP="006915CE">
      <w:pPr>
        <w:ind w:left="2124" w:hanging="69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Marcia per le vie del centro di Brindisi</w:t>
      </w:r>
    </w:p>
    <w:p w:rsidR="002036FA" w:rsidRDefault="009F0637" w:rsidP="006915CE">
      <w:pPr>
        <w:ind w:left="2124" w:hanging="69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18.</w:t>
      </w:r>
      <w:r w:rsidR="00EC2F5A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0</w:t>
      </w:r>
      <w:r>
        <w:rPr>
          <w:rFonts w:ascii="Garamond" w:hAnsi="Garamond"/>
          <w:sz w:val="28"/>
          <w:szCs w:val="28"/>
        </w:rPr>
        <w:tab/>
        <w:t xml:space="preserve">Preghiera </w:t>
      </w:r>
      <w:r w:rsidR="00A66E17">
        <w:rPr>
          <w:rFonts w:ascii="Garamond" w:hAnsi="Garamond"/>
          <w:sz w:val="28"/>
          <w:szCs w:val="28"/>
        </w:rPr>
        <w:t>finale</w:t>
      </w:r>
      <w:r w:rsidR="00A149C5">
        <w:rPr>
          <w:rFonts w:ascii="Garamond" w:hAnsi="Garamond"/>
          <w:sz w:val="28"/>
          <w:szCs w:val="28"/>
        </w:rPr>
        <w:t xml:space="preserve"> nella Chiesa di S. Paolo </w:t>
      </w:r>
      <w:r>
        <w:rPr>
          <w:rFonts w:ascii="Garamond" w:hAnsi="Garamond"/>
          <w:sz w:val="28"/>
          <w:szCs w:val="28"/>
        </w:rPr>
        <w:t xml:space="preserve"> </w:t>
      </w:r>
    </w:p>
    <w:p w:rsidR="00BF5081" w:rsidRDefault="002036FA" w:rsidP="006915CE">
      <w:pPr>
        <w:ind w:left="2124" w:hanging="69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19.00</w:t>
      </w:r>
      <w:r>
        <w:rPr>
          <w:rFonts w:ascii="Garamond" w:hAnsi="Garamond"/>
          <w:sz w:val="28"/>
          <w:szCs w:val="28"/>
        </w:rPr>
        <w:tab/>
        <w:t>Conclusione</w:t>
      </w:r>
      <w:r w:rsidR="004814DB">
        <w:rPr>
          <w:rFonts w:ascii="Garamond" w:hAnsi="Garamond"/>
          <w:sz w:val="28"/>
          <w:szCs w:val="28"/>
        </w:rPr>
        <w:t xml:space="preserve"> </w:t>
      </w:r>
      <w:r w:rsidR="00BF5081">
        <w:rPr>
          <w:rFonts w:ascii="Garamond" w:hAnsi="Garamond"/>
          <w:sz w:val="28"/>
          <w:szCs w:val="28"/>
        </w:rPr>
        <w:tab/>
      </w:r>
    </w:p>
    <w:p w:rsidR="009A3935" w:rsidRDefault="009A3935" w:rsidP="00F06BBE">
      <w:pPr>
        <w:spacing w:before="120"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In allegato trovate </w:t>
      </w:r>
      <w:r w:rsidR="00617A75">
        <w:rPr>
          <w:rFonts w:ascii="Garamond" w:hAnsi="Garamond"/>
          <w:sz w:val="28"/>
          <w:szCs w:val="28"/>
        </w:rPr>
        <w:t>la locandina e una comunicazione più dettagliata di cosa si vivrà durante il pomeriggio</w:t>
      </w:r>
      <w:r w:rsidR="00575676">
        <w:rPr>
          <w:rFonts w:ascii="Garamond" w:hAnsi="Garamond"/>
          <w:sz w:val="28"/>
          <w:szCs w:val="28"/>
        </w:rPr>
        <w:t>; c</w:t>
      </w:r>
      <w:r w:rsidR="00617A75">
        <w:rPr>
          <w:rFonts w:ascii="Garamond" w:hAnsi="Garamond"/>
          <w:sz w:val="28"/>
          <w:szCs w:val="28"/>
        </w:rPr>
        <w:t>i sono</w:t>
      </w:r>
      <w:bookmarkStart w:id="0" w:name="_GoBack"/>
      <w:bookmarkEnd w:id="0"/>
      <w:r w:rsidR="00617A75">
        <w:rPr>
          <w:rFonts w:ascii="Garamond" w:hAnsi="Garamond"/>
          <w:sz w:val="28"/>
          <w:szCs w:val="28"/>
        </w:rPr>
        <w:t xml:space="preserve"> anche le indicazioni </w:t>
      </w:r>
      <w:r w:rsidR="0068503E">
        <w:rPr>
          <w:rFonts w:ascii="Garamond" w:hAnsi="Garamond"/>
          <w:sz w:val="28"/>
          <w:szCs w:val="28"/>
        </w:rPr>
        <w:t>per prepararsi a vivere la Marcia, con alcune attività e materiali da preparare nei gruppi giovani e giovanissimi prima del 13 aprile.</w:t>
      </w:r>
    </w:p>
    <w:p w:rsidR="00F06BBE" w:rsidRDefault="00F06BBE" w:rsidP="00F06BBE">
      <w:pPr>
        <w:spacing w:before="120"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Rendiamo questo appuntamento sempre più bello </w:t>
      </w:r>
      <w:r w:rsidR="00DD70EB">
        <w:rPr>
          <w:rFonts w:ascii="Garamond" w:hAnsi="Garamond"/>
          <w:sz w:val="28"/>
          <w:szCs w:val="28"/>
        </w:rPr>
        <w:t xml:space="preserve">con la nostra presenza, la nostra passione per l’appartenenza alla Chiesa diocesana, </w:t>
      </w:r>
      <w:r w:rsidR="00DB476C">
        <w:rPr>
          <w:rFonts w:ascii="Garamond" w:hAnsi="Garamond"/>
          <w:sz w:val="28"/>
          <w:szCs w:val="28"/>
        </w:rPr>
        <w:t>il nostro coraggio di dire, come giovani, “Sì ci siamo!”</w:t>
      </w:r>
      <w:r w:rsidR="00835A07">
        <w:rPr>
          <w:rFonts w:ascii="Garamond" w:hAnsi="Garamond"/>
          <w:sz w:val="28"/>
          <w:szCs w:val="28"/>
        </w:rPr>
        <w:t>.</w:t>
      </w:r>
      <w:r w:rsidR="00F21A38">
        <w:rPr>
          <w:rFonts w:ascii="Garamond" w:hAnsi="Garamond"/>
          <w:sz w:val="28"/>
          <w:szCs w:val="28"/>
        </w:rPr>
        <w:t xml:space="preserve"> Vi aspettiamo!</w:t>
      </w:r>
    </w:p>
    <w:p w:rsidR="00E35339" w:rsidRPr="0078135F" w:rsidRDefault="00F45757" w:rsidP="006F7507">
      <w:pPr>
        <w:spacing w:before="120" w:after="120"/>
        <w:ind w:left="2832" w:firstLine="708"/>
        <w:jc w:val="both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d</w:t>
      </w:r>
      <w:r w:rsidR="0078135F" w:rsidRPr="0078135F">
        <w:rPr>
          <w:rFonts w:ascii="Garamond" w:hAnsi="Garamond"/>
          <w:i/>
          <w:sz w:val="28"/>
          <w:szCs w:val="28"/>
        </w:rPr>
        <w:t>on Giorgio, Giovanni, Cristina e la Consulta diocesana PG</w:t>
      </w:r>
    </w:p>
    <w:sectPr w:rsidR="00E35339" w:rsidRPr="0078135F" w:rsidSect="00152126">
      <w:headerReference w:type="default" r:id="rId8"/>
      <w:footerReference w:type="default" r:id="rId9"/>
      <w:pgSz w:w="11900" w:h="16840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F4D" w:rsidRDefault="00615F4D" w:rsidP="005C0737">
      <w:r>
        <w:separator/>
      </w:r>
    </w:p>
  </w:endnote>
  <w:endnote w:type="continuationSeparator" w:id="0">
    <w:p w:rsidR="00615F4D" w:rsidRDefault="00615F4D" w:rsidP="005C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Arial Hebrew Light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39B" w:rsidRDefault="00CC539B">
    <w:pPr>
      <w:pStyle w:val="Pidipagina"/>
    </w:pPr>
    <w:r>
      <w:rPr>
        <w:noProof/>
      </w:rPr>
      <w:drawing>
        <wp:inline distT="0" distB="0" distL="0" distR="0" wp14:anchorId="32E537C7" wp14:editId="1E99953A">
          <wp:extent cx="6116320" cy="667385"/>
          <wp:effectExtent l="0" t="0" r="508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667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F4D" w:rsidRDefault="00615F4D" w:rsidP="005C0737">
      <w:r>
        <w:separator/>
      </w:r>
    </w:p>
  </w:footnote>
  <w:footnote w:type="continuationSeparator" w:id="0">
    <w:p w:rsidR="00615F4D" w:rsidRDefault="00615F4D" w:rsidP="005C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A5" w:rsidRPr="00A410B4" w:rsidRDefault="005E1B82">
    <w:pPr>
      <w:pStyle w:val="Intestazione"/>
      <w:rPr>
        <w:rFonts w:ascii="Athelas" w:hAnsi="Athelas" w:cs="Arial Hebrew Light"/>
        <w:color w:val="7F7F7F" w:themeColor="text1" w:themeTint="80"/>
        <w:spacing w:val="60"/>
      </w:rPr>
    </w:pPr>
    <w:r>
      <w:rPr>
        <w:rFonts w:ascii="Athelas" w:hAnsi="Athelas" w:cs="Arial Hebrew Light"/>
        <w:noProof/>
        <w:color w:val="000000" w:themeColor="text1"/>
        <w:spacing w:val="6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-613776</wp:posOffset>
          </wp:positionH>
          <wp:positionV relativeFrom="margin">
            <wp:posOffset>-1364475</wp:posOffset>
          </wp:positionV>
          <wp:extent cx="7130827" cy="1191016"/>
          <wp:effectExtent l="0" t="0" r="0" b="317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zion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0827" cy="1191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503A8"/>
    <w:multiLevelType w:val="hybridMultilevel"/>
    <w:tmpl w:val="6206FCCE"/>
    <w:lvl w:ilvl="0" w:tplc="B36601B8">
      <w:start w:val="27"/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F6"/>
    <w:rsid w:val="00025460"/>
    <w:rsid w:val="00025DD0"/>
    <w:rsid w:val="0004766D"/>
    <w:rsid w:val="00051293"/>
    <w:rsid w:val="0006441B"/>
    <w:rsid w:val="00090C24"/>
    <w:rsid w:val="00095474"/>
    <w:rsid w:val="000A1981"/>
    <w:rsid w:val="000B6AC9"/>
    <w:rsid w:val="000E0652"/>
    <w:rsid w:val="001474BD"/>
    <w:rsid w:val="00152126"/>
    <w:rsid w:val="00170CDA"/>
    <w:rsid w:val="00184FBA"/>
    <w:rsid w:val="001C1B4B"/>
    <w:rsid w:val="001F1796"/>
    <w:rsid w:val="002036FA"/>
    <w:rsid w:val="00206357"/>
    <w:rsid w:val="00210F1B"/>
    <w:rsid w:val="00222165"/>
    <w:rsid w:val="002335BF"/>
    <w:rsid w:val="00234F5C"/>
    <w:rsid w:val="00252658"/>
    <w:rsid w:val="00263244"/>
    <w:rsid w:val="002745BB"/>
    <w:rsid w:val="002872F8"/>
    <w:rsid w:val="002A7467"/>
    <w:rsid w:val="002C4C35"/>
    <w:rsid w:val="00311BB6"/>
    <w:rsid w:val="00316433"/>
    <w:rsid w:val="00317A4A"/>
    <w:rsid w:val="00337B6D"/>
    <w:rsid w:val="00344EBD"/>
    <w:rsid w:val="00365C1C"/>
    <w:rsid w:val="003D6CC9"/>
    <w:rsid w:val="003E060C"/>
    <w:rsid w:val="003E205E"/>
    <w:rsid w:val="003E64F4"/>
    <w:rsid w:val="00434842"/>
    <w:rsid w:val="00463516"/>
    <w:rsid w:val="00470675"/>
    <w:rsid w:val="004814DB"/>
    <w:rsid w:val="004B3C79"/>
    <w:rsid w:val="004B794E"/>
    <w:rsid w:val="0050196A"/>
    <w:rsid w:val="00515911"/>
    <w:rsid w:val="00525B81"/>
    <w:rsid w:val="005354F9"/>
    <w:rsid w:val="00537869"/>
    <w:rsid w:val="00555291"/>
    <w:rsid w:val="005613A1"/>
    <w:rsid w:val="00567408"/>
    <w:rsid w:val="005752D6"/>
    <w:rsid w:val="00575676"/>
    <w:rsid w:val="005A7EDB"/>
    <w:rsid w:val="005C0737"/>
    <w:rsid w:val="005C5487"/>
    <w:rsid w:val="005D5E13"/>
    <w:rsid w:val="005E1B82"/>
    <w:rsid w:val="00615F4D"/>
    <w:rsid w:val="00616C8F"/>
    <w:rsid w:val="00617777"/>
    <w:rsid w:val="00617A75"/>
    <w:rsid w:val="00620364"/>
    <w:rsid w:val="0062406C"/>
    <w:rsid w:val="00654351"/>
    <w:rsid w:val="006645E9"/>
    <w:rsid w:val="00667045"/>
    <w:rsid w:val="00676783"/>
    <w:rsid w:val="00681A04"/>
    <w:rsid w:val="0068503E"/>
    <w:rsid w:val="006877F0"/>
    <w:rsid w:val="006915CE"/>
    <w:rsid w:val="006B5A78"/>
    <w:rsid w:val="006C0B89"/>
    <w:rsid w:val="006F7507"/>
    <w:rsid w:val="00701EF7"/>
    <w:rsid w:val="007077A6"/>
    <w:rsid w:val="0071711A"/>
    <w:rsid w:val="00723201"/>
    <w:rsid w:val="00753220"/>
    <w:rsid w:val="00755BB2"/>
    <w:rsid w:val="007645D4"/>
    <w:rsid w:val="0078135F"/>
    <w:rsid w:val="007B615A"/>
    <w:rsid w:val="007D3E86"/>
    <w:rsid w:val="007F1435"/>
    <w:rsid w:val="00830F33"/>
    <w:rsid w:val="00835A07"/>
    <w:rsid w:val="00835F07"/>
    <w:rsid w:val="0086394D"/>
    <w:rsid w:val="008771BC"/>
    <w:rsid w:val="008C590B"/>
    <w:rsid w:val="008D3521"/>
    <w:rsid w:val="008F51BE"/>
    <w:rsid w:val="008F76F9"/>
    <w:rsid w:val="00906091"/>
    <w:rsid w:val="00946198"/>
    <w:rsid w:val="009641A5"/>
    <w:rsid w:val="00972B91"/>
    <w:rsid w:val="009A2935"/>
    <w:rsid w:val="009A3935"/>
    <w:rsid w:val="009A4525"/>
    <w:rsid w:val="009A5E71"/>
    <w:rsid w:val="009F0637"/>
    <w:rsid w:val="00A01D48"/>
    <w:rsid w:val="00A149C5"/>
    <w:rsid w:val="00A410B4"/>
    <w:rsid w:val="00A43906"/>
    <w:rsid w:val="00A54077"/>
    <w:rsid w:val="00A6008A"/>
    <w:rsid w:val="00A66E17"/>
    <w:rsid w:val="00A87505"/>
    <w:rsid w:val="00AA7753"/>
    <w:rsid w:val="00AC3D3F"/>
    <w:rsid w:val="00AE52E2"/>
    <w:rsid w:val="00AE55A9"/>
    <w:rsid w:val="00B15E72"/>
    <w:rsid w:val="00B21B01"/>
    <w:rsid w:val="00B40036"/>
    <w:rsid w:val="00B66E95"/>
    <w:rsid w:val="00BB4112"/>
    <w:rsid w:val="00BE57E9"/>
    <w:rsid w:val="00BF5081"/>
    <w:rsid w:val="00BF5264"/>
    <w:rsid w:val="00C30385"/>
    <w:rsid w:val="00C347F6"/>
    <w:rsid w:val="00C629F1"/>
    <w:rsid w:val="00C855EE"/>
    <w:rsid w:val="00CB3945"/>
    <w:rsid w:val="00CC539B"/>
    <w:rsid w:val="00CD7F04"/>
    <w:rsid w:val="00D31FF0"/>
    <w:rsid w:val="00D45643"/>
    <w:rsid w:val="00D45914"/>
    <w:rsid w:val="00D53BD3"/>
    <w:rsid w:val="00D80E7B"/>
    <w:rsid w:val="00DA75AB"/>
    <w:rsid w:val="00DB476C"/>
    <w:rsid w:val="00DD58E1"/>
    <w:rsid w:val="00DD6C9C"/>
    <w:rsid w:val="00DD70EB"/>
    <w:rsid w:val="00E06E5C"/>
    <w:rsid w:val="00E27945"/>
    <w:rsid w:val="00E43593"/>
    <w:rsid w:val="00E443F2"/>
    <w:rsid w:val="00E4460B"/>
    <w:rsid w:val="00E82CE4"/>
    <w:rsid w:val="00EA1D10"/>
    <w:rsid w:val="00EC0C76"/>
    <w:rsid w:val="00EC2F5A"/>
    <w:rsid w:val="00ED4D87"/>
    <w:rsid w:val="00ED61C6"/>
    <w:rsid w:val="00EE33A3"/>
    <w:rsid w:val="00F06BBE"/>
    <w:rsid w:val="00F21A38"/>
    <w:rsid w:val="00F45757"/>
    <w:rsid w:val="00F628D8"/>
    <w:rsid w:val="00F75C3F"/>
    <w:rsid w:val="00F77927"/>
    <w:rsid w:val="00FB0F60"/>
    <w:rsid w:val="00FC7E39"/>
    <w:rsid w:val="00FE3CEE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B8A03"/>
  <w14:defaultImageDpi w14:val="32767"/>
  <w15:chartTrackingRefBased/>
  <w15:docId w15:val="{3663E3F0-571B-D044-997F-F23DAA2F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F52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07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737"/>
  </w:style>
  <w:style w:type="paragraph" w:styleId="Pidipagina">
    <w:name w:val="footer"/>
    <w:basedOn w:val="Normale"/>
    <w:link w:val="PidipaginaCarattere"/>
    <w:uiPriority w:val="99"/>
    <w:unhideWhenUsed/>
    <w:rsid w:val="005C07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737"/>
  </w:style>
  <w:style w:type="character" w:styleId="Collegamentoipertestuale">
    <w:name w:val="Hyperlink"/>
    <w:basedOn w:val="Carpredefinitoparagrafo"/>
    <w:uiPriority w:val="99"/>
    <w:unhideWhenUsed/>
    <w:rsid w:val="00025DD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C5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3CD896-2F5D-6441-995A-D9E59512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275</Words>
  <Characters>1478</Characters>
  <Application>Microsoft Office Word</Application>
  <DocSecurity>0</DocSecurity>
  <Lines>39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Nacci</dc:creator>
  <cp:keywords/>
  <dc:description/>
  <cp:lastModifiedBy>Giorgio Nacci</cp:lastModifiedBy>
  <cp:revision>146</cp:revision>
  <cp:lastPrinted>2019-03-07T16:19:00Z</cp:lastPrinted>
  <dcterms:created xsi:type="dcterms:W3CDTF">2018-10-08T07:49:00Z</dcterms:created>
  <dcterms:modified xsi:type="dcterms:W3CDTF">2019-03-07T16:19:00Z</dcterms:modified>
</cp:coreProperties>
</file>