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7B6" w:rsidRDefault="008A57B6" w:rsidP="008A57B6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Saluto all’</w:t>
      </w:r>
      <w:r w:rsidR="00833EEB" w:rsidRPr="00234804">
        <w:rPr>
          <w:rFonts w:ascii="Tahoma" w:hAnsi="Tahoma" w:cs="Tahoma"/>
          <w:b/>
          <w:sz w:val="28"/>
          <w:szCs w:val="28"/>
        </w:rPr>
        <w:t xml:space="preserve"> Immacolata </w:t>
      </w:r>
    </w:p>
    <w:p w:rsidR="00833EEB" w:rsidRPr="00234804" w:rsidRDefault="008A57B6" w:rsidP="008A57B6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Madre del Signore</w:t>
      </w:r>
    </w:p>
    <w:p w:rsidR="00833EEB" w:rsidRPr="00234804" w:rsidRDefault="00833EEB" w:rsidP="00833EEB">
      <w:pPr>
        <w:jc w:val="center"/>
        <w:rPr>
          <w:rFonts w:ascii="Tahoma" w:hAnsi="Tahoma" w:cs="Tahoma"/>
          <w:b/>
          <w:sz w:val="28"/>
          <w:szCs w:val="28"/>
        </w:rPr>
      </w:pPr>
      <w:r w:rsidRPr="00234804">
        <w:rPr>
          <w:rFonts w:ascii="Tahoma" w:hAnsi="Tahoma" w:cs="Tahoma"/>
          <w:b/>
          <w:sz w:val="28"/>
          <w:szCs w:val="28"/>
        </w:rPr>
        <w:t xml:space="preserve"> 201</w:t>
      </w:r>
      <w:r w:rsidR="00234804" w:rsidRPr="00234804">
        <w:rPr>
          <w:rFonts w:ascii="Tahoma" w:hAnsi="Tahoma" w:cs="Tahoma"/>
          <w:b/>
          <w:sz w:val="28"/>
          <w:szCs w:val="28"/>
        </w:rPr>
        <w:t>7</w:t>
      </w:r>
    </w:p>
    <w:p w:rsidR="00833EEB" w:rsidRPr="00263905" w:rsidRDefault="00833EEB" w:rsidP="00833EEB">
      <w:pPr>
        <w:jc w:val="both"/>
        <w:rPr>
          <w:i/>
          <w:sz w:val="16"/>
          <w:szCs w:val="16"/>
        </w:rPr>
      </w:pPr>
    </w:p>
    <w:p w:rsidR="00833EEB" w:rsidRPr="00833EEB" w:rsidRDefault="00833EEB" w:rsidP="00833EEB">
      <w:pPr>
        <w:jc w:val="both"/>
        <w:rPr>
          <w:i/>
          <w:sz w:val="20"/>
          <w:szCs w:val="20"/>
        </w:rPr>
      </w:pPr>
      <w:r w:rsidRPr="00833EEB">
        <w:rPr>
          <w:i/>
          <w:sz w:val="20"/>
          <w:szCs w:val="20"/>
        </w:rPr>
        <w:t>Alla fine della celebrazione eucaristica o della Liturgia delle ore, impartita la benedizione, chi presiede</w:t>
      </w:r>
      <w:r w:rsidR="001D46D5">
        <w:rPr>
          <w:i/>
          <w:sz w:val="20"/>
          <w:szCs w:val="20"/>
        </w:rPr>
        <w:t>,</w:t>
      </w:r>
      <w:r w:rsidRPr="00833EEB">
        <w:rPr>
          <w:i/>
          <w:sz w:val="20"/>
          <w:szCs w:val="20"/>
        </w:rPr>
        <w:t xml:space="preserve"> eventualmente accompagnato dai ministri che hanno servito all’altare, si reca davanti all’immagine della Madre di Dio venerata in quella chiesa e rivolge il saluto come indicato giorno per giorno. Dopo la recita dell’Ave Maria si può eseguire un canto o un’altra antifona Mariana. </w:t>
      </w:r>
    </w:p>
    <w:p w:rsidR="00833EEB" w:rsidRPr="00833EEB" w:rsidRDefault="00833EEB" w:rsidP="00833EEB">
      <w:pPr>
        <w:jc w:val="both"/>
        <w:rPr>
          <w:i/>
          <w:sz w:val="20"/>
          <w:szCs w:val="20"/>
        </w:rPr>
      </w:pPr>
      <w:r w:rsidRPr="00833EEB">
        <w:rPr>
          <w:i/>
          <w:sz w:val="20"/>
          <w:szCs w:val="20"/>
        </w:rPr>
        <w:t xml:space="preserve">Se l’immagine di Maria è troppo lontana dal presbiterio il </w:t>
      </w:r>
      <w:r w:rsidR="00234804">
        <w:rPr>
          <w:i/>
          <w:sz w:val="20"/>
          <w:szCs w:val="20"/>
        </w:rPr>
        <w:t xml:space="preserve">sacerdote (o il </w:t>
      </w:r>
      <w:r w:rsidRPr="00833EEB">
        <w:rPr>
          <w:i/>
          <w:sz w:val="20"/>
          <w:szCs w:val="20"/>
        </w:rPr>
        <w:t>diacono</w:t>
      </w:r>
      <w:r w:rsidR="00234804">
        <w:rPr>
          <w:i/>
          <w:sz w:val="20"/>
          <w:szCs w:val="20"/>
        </w:rPr>
        <w:t>)</w:t>
      </w:r>
      <w:r w:rsidRPr="00833EEB">
        <w:rPr>
          <w:i/>
          <w:sz w:val="20"/>
          <w:szCs w:val="20"/>
        </w:rPr>
        <w:t xml:space="preserve"> congeda l’assemblea rimanendo davanti a questa.</w:t>
      </w:r>
    </w:p>
    <w:p w:rsidR="00833EEB" w:rsidRDefault="00833EEB" w:rsidP="00833EEB">
      <w:pPr>
        <w:jc w:val="both"/>
        <w:rPr>
          <w:i/>
          <w:sz w:val="16"/>
          <w:szCs w:val="16"/>
        </w:rPr>
      </w:pPr>
    </w:p>
    <w:p w:rsidR="00833EEB" w:rsidRDefault="00833EEB" w:rsidP="00833EEB">
      <w:pPr>
        <w:jc w:val="both"/>
        <w:rPr>
          <w:i/>
          <w:sz w:val="16"/>
          <w:szCs w:val="16"/>
        </w:rPr>
      </w:pPr>
    </w:p>
    <w:p w:rsidR="001D46D5" w:rsidRDefault="001D46D5" w:rsidP="00833EEB">
      <w:pPr>
        <w:jc w:val="both"/>
        <w:rPr>
          <w:i/>
          <w:sz w:val="16"/>
          <w:szCs w:val="16"/>
        </w:rPr>
      </w:pPr>
    </w:p>
    <w:p w:rsidR="00DE63AE" w:rsidRPr="00263905" w:rsidRDefault="00DE63AE" w:rsidP="00833EEB">
      <w:pPr>
        <w:jc w:val="both"/>
        <w:rPr>
          <w:i/>
          <w:sz w:val="16"/>
          <w:szCs w:val="16"/>
        </w:rPr>
      </w:pPr>
    </w:p>
    <w:p w:rsidR="00234804" w:rsidRPr="00234804" w:rsidRDefault="00234804" w:rsidP="00234804">
      <w:pPr>
        <w:jc w:val="both"/>
        <w:rPr>
          <w:b/>
          <w:i/>
          <w:sz w:val="28"/>
          <w:szCs w:val="28"/>
        </w:rPr>
      </w:pPr>
      <w:r w:rsidRPr="00234804">
        <w:rPr>
          <w:b/>
          <w:i/>
          <w:sz w:val="28"/>
          <w:szCs w:val="28"/>
        </w:rPr>
        <w:t>29 novembre</w:t>
      </w:r>
    </w:p>
    <w:p w:rsidR="00234804" w:rsidRPr="00234804" w:rsidRDefault="00234804" w:rsidP="00234804">
      <w:pPr>
        <w:jc w:val="both"/>
        <w:rPr>
          <w:sz w:val="28"/>
          <w:szCs w:val="28"/>
        </w:rPr>
      </w:pPr>
      <w:r w:rsidRPr="00234804">
        <w:rPr>
          <w:sz w:val="28"/>
          <w:szCs w:val="28"/>
        </w:rPr>
        <w:t>Maria, giovane donna di Nazareth, che facesti della tua esistenza un’accoglienza c</w:t>
      </w:r>
      <w:r w:rsidR="008A57B6">
        <w:rPr>
          <w:sz w:val="28"/>
          <w:szCs w:val="28"/>
        </w:rPr>
        <w:t>ontinua della Parola Divina</w:t>
      </w:r>
      <w:r w:rsidRPr="00234804">
        <w:rPr>
          <w:sz w:val="28"/>
          <w:szCs w:val="28"/>
        </w:rPr>
        <w:t>, intercedi per i giovani di oggi affinché anche in loro cresca la disponibilità ad accogliere l’evangelo e camminare alla sua luce.</w:t>
      </w:r>
    </w:p>
    <w:p w:rsidR="00234804" w:rsidRPr="00234804" w:rsidRDefault="00234804" w:rsidP="00234804">
      <w:pPr>
        <w:jc w:val="both"/>
        <w:rPr>
          <w:b/>
          <w:sz w:val="28"/>
          <w:szCs w:val="28"/>
        </w:rPr>
      </w:pPr>
      <w:r w:rsidRPr="00234804">
        <w:rPr>
          <w:b/>
          <w:sz w:val="28"/>
          <w:szCs w:val="28"/>
        </w:rPr>
        <w:t>Ave, Maria…</w:t>
      </w:r>
    </w:p>
    <w:p w:rsidR="00234804" w:rsidRDefault="00234804" w:rsidP="00234804">
      <w:pPr>
        <w:jc w:val="both"/>
        <w:rPr>
          <w:b/>
          <w:sz w:val="28"/>
          <w:szCs w:val="28"/>
        </w:rPr>
      </w:pPr>
    </w:p>
    <w:p w:rsidR="00234804" w:rsidRPr="00234804" w:rsidRDefault="00234804" w:rsidP="00234804">
      <w:pPr>
        <w:jc w:val="both"/>
        <w:rPr>
          <w:b/>
          <w:sz w:val="28"/>
          <w:szCs w:val="28"/>
        </w:rPr>
      </w:pPr>
    </w:p>
    <w:p w:rsidR="00234804" w:rsidRPr="00234804" w:rsidRDefault="00234804" w:rsidP="00234804">
      <w:pPr>
        <w:jc w:val="both"/>
        <w:rPr>
          <w:b/>
          <w:i/>
          <w:sz w:val="28"/>
          <w:szCs w:val="28"/>
        </w:rPr>
      </w:pPr>
      <w:r w:rsidRPr="00234804">
        <w:rPr>
          <w:b/>
          <w:i/>
          <w:sz w:val="28"/>
          <w:szCs w:val="28"/>
        </w:rPr>
        <w:t>30 novembre</w:t>
      </w:r>
    </w:p>
    <w:p w:rsidR="00234804" w:rsidRPr="00234804" w:rsidRDefault="00234804" w:rsidP="00234804">
      <w:pPr>
        <w:jc w:val="both"/>
        <w:rPr>
          <w:sz w:val="28"/>
          <w:szCs w:val="28"/>
        </w:rPr>
      </w:pPr>
      <w:r w:rsidRPr="00234804">
        <w:rPr>
          <w:sz w:val="28"/>
          <w:szCs w:val="28"/>
        </w:rPr>
        <w:t xml:space="preserve">Maria, madre, che custodivi e meditavi nel cuore </w:t>
      </w:r>
      <w:smartTag w:uri="urn:schemas-microsoft-com:office:smarttags" w:element="PersonName">
        <w:smartTagPr>
          <w:attr w:name="ProductID" w:val="la Parola"/>
        </w:smartTagPr>
        <w:r w:rsidRPr="00234804">
          <w:rPr>
            <w:sz w:val="28"/>
            <w:szCs w:val="28"/>
          </w:rPr>
          <w:t>la Parola</w:t>
        </w:r>
      </w:smartTag>
      <w:r w:rsidRPr="00234804">
        <w:rPr>
          <w:sz w:val="28"/>
          <w:szCs w:val="28"/>
        </w:rPr>
        <w:t xml:space="preserve"> ricevuta dall’angelo e dalla vita, intercedi per tutte le mamme di oggi affinché, con </w:t>
      </w:r>
      <w:r w:rsidRPr="00234804">
        <w:rPr>
          <w:sz w:val="28"/>
          <w:szCs w:val="28"/>
        </w:rPr>
        <w:t xml:space="preserve">saggezza di cuore e amore generoso accompagnino i figli nelle scelte della loro </w:t>
      </w:r>
      <w:r w:rsidR="001D46D5">
        <w:rPr>
          <w:sz w:val="28"/>
          <w:szCs w:val="28"/>
        </w:rPr>
        <w:t>esistenza</w:t>
      </w:r>
      <w:r w:rsidRPr="00234804">
        <w:rPr>
          <w:sz w:val="28"/>
          <w:szCs w:val="28"/>
        </w:rPr>
        <w:t>.</w:t>
      </w:r>
    </w:p>
    <w:p w:rsidR="00234804" w:rsidRPr="00234804" w:rsidRDefault="00234804" w:rsidP="00234804">
      <w:pPr>
        <w:jc w:val="both"/>
        <w:rPr>
          <w:b/>
          <w:sz w:val="28"/>
          <w:szCs w:val="28"/>
        </w:rPr>
      </w:pPr>
      <w:r w:rsidRPr="00234804">
        <w:rPr>
          <w:b/>
          <w:sz w:val="28"/>
          <w:szCs w:val="28"/>
        </w:rPr>
        <w:t>Ave, Maria…</w:t>
      </w:r>
    </w:p>
    <w:p w:rsidR="001D46D5" w:rsidRPr="00234804" w:rsidRDefault="001D46D5" w:rsidP="00234804">
      <w:pPr>
        <w:jc w:val="both"/>
        <w:rPr>
          <w:b/>
          <w:sz w:val="28"/>
          <w:szCs w:val="28"/>
        </w:rPr>
      </w:pPr>
    </w:p>
    <w:p w:rsidR="00234804" w:rsidRPr="00234804" w:rsidRDefault="00234804" w:rsidP="00234804">
      <w:pPr>
        <w:jc w:val="both"/>
        <w:rPr>
          <w:b/>
          <w:i/>
          <w:sz w:val="28"/>
          <w:szCs w:val="28"/>
        </w:rPr>
      </w:pPr>
      <w:r w:rsidRPr="00234804">
        <w:rPr>
          <w:b/>
          <w:i/>
          <w:sz w:val="28"/>
          <w:szCs w:val="28"/>
        </w:rPr>
        <w:t>1 dicembre</w:t>
      </w:r>
    </w:p>
    <w:p w:rsidR="00234804" w:rsidRPr="00234804" w:rsidRDefault="00234804" w:rsidP="00234804">
      <w:pPr>
        <w:jc w:val="both"/>
        <w:rPr>
          <w:sz w:val="28"/>
          <w:szCs w:val="28"/>
        </w:rPr>
      </w:pPr>
      <w:r w:rsidRPr="00234804">
        <w:rPr>
          <w:sz w:val="28"/>
          <w:szCs w:val="28"/>
        </w:rPr>
        <w:t xml:space="preserve">Maria, tu che sei stata la </w:t>
      </w:r>
      <w:r w:rsidRPr="00234804">
        <w:rPr>
          <w:i/>
          <w:sz w:val="28"/>
          <w:szCs w:val="28"/>
        </w:rPr>
        <w:t>serva del Signore</w:t>
      </w:r>
      <w:r w:rsidRPr="00234804">
        <w:rPr>
          <w:sz w:val="28"/>
          <w:szCs w:val="28"/>
        </w:rPr>
        <w:t>, interced</w:t>
      </w:r>
      <w:r w:rsidR="008A57B6">
        <w:rPr>
          <w:sz w:val="28"/>
          <w:szCs w:val="28"/>
        </w:rPr>
        <w:t>i per gli uomini e le donne del nostro tempo</w:t>
      </w:r>
      <w:r w:rsidRPr="00234804">
        <w:rPr>
          <w:sz w:val="28"/>
          <w:szCs w:val="28"/>
        </w:rPr>
        <w:t xml:space="preserve"> affinché ottengano il coraggio della fede, la profondità del discernimento, la dedizione del servizio.</w:t>
      </w:r>
    </w:p>
    <w:p w:rsidR="00234804" w:rsidRPr="00234804" w:rsidRDefault="00234804" w:rsidP="00234804">
      <w:pPr>
        <w:jc w:val="both"/>
        <w:rPr>
          <w:b/>
          <w:sz w:val="28"/>
          <w:szCs w:val="28"/>
        </w:rPr>
      </w:pPr>
      <w:r w:rsidRPr="00234804">
        <w:rPr>
          <w:b/>
          <w:sz w:val="28"/>
          <w:szCs w:val="28"/>
        </w:rPr>
        <w:t>Ave, Maria…</w:t>
      </w:r>
    </w:p>
    <w:p w:rsidR="00234804" w:rsidRPr="00234804" w:rsidRDefault="00234804" w:rsidP="00234804">
      <w:pPr>
        <w:jc w:val="both"/>
        <w:rPr>
          <w:b/>
          <w:sz w:val="28"/>
          <w:szCs w:val="28"/>
        </w:rPr>
      </w:pPr>
    </w:p>
    <w:p w:rsidR="00234804" w:rsidRPr="00234804" w:rsidRDefault="00234804" w:rsidP="00234804">
      <w:pPr>
        <w:jc w:val="both"/>
        <w:rPr>
          <w:b/>
          <w:i/>
          <w:sz w:val="28"/>
          <w:szCs w:val="28"/>
        </w:rPr>
      </w:pPr>
      <w:r w:rsidRPr="00234804">
        <w:rPr>
          <w:b/>
          <w:i/>
          <w:sz w:val="28"/>
          <w:szCs w:val="28"/>
        </w:rPr>
        <w:t>2 dicembre</w:t>
      </w:r>
    </w:p>
    <w:p w:rsidR="00234804" w:rsidRPr="00234804" w:rsidRDefault="00234804" w:rsidP="00234804">
      <w:pPr>
        <w:jc w:val="both"/>
        <w:rPr>
          <w:sz w:val="28"/>
          <w:szCs w:val="28"/>
        </w:rPr>
      </w:pPr>
      <w:r w:rsidRPr="00234804">
        <w:rPr>
          <w:sz w:val="28"/>
          <w:szCs w:val="28"/>
        </w:rPr>
        <w:t>Maria, che hai sperimentato la debolezza e la fatica di comprendere la misteriosa volontà di Dio, intercedi per ciascuno di noi affinché in ogni stagione della vita ci lasciamo condurre dallo Spirito a servire l’evangelo e i poveri.</w:t>
      </w:r>
    </w:p>
    <w:p w:rsidR="00234804" w:rsidRPr="00234804" w:rsidRDefault="00234804" w:rsidP="00234804">
      <w:pPr>
        <w:jc w:val="both"/>
        <w:rPr>
          <w:b/>
          <w:sz w:val="28"/>
          <w:szCs w:val="28"/>
        </w:rPr>
      </w:pPr>
      <w:r w:rsidRPr="00234804">
        <w:rPr>
          <w:b/>
          <w:sz w:val="28"/>
          <w:szCs w:val="28"/>
        </w:rPr>
        <w:t>Ave, Maria…</w:t>
      </w:r>
    </w:p>
    <w:p w:rsidR="00234804" w:rsidRDefault="00234804" w:rsidP="00234804">
      <w:pPr>
        <w:jc w:val="both"/>
        <w:rPr>
          <w:b/>
          <w:sz w:val="28"/>
          <w:szCs w:val="28"/>
        </w:rPr>
      </w:pPr>
    </w:p>
    <w:p w:rsidR="00234804" w:rsidRPr="00234804" w:rsidRDefault="00234804" w:rsidP="00234804">
      <w:pPr>
        <w:jc w:val="both"/>
        <w:rPr>
          <w:b/>
          <w:i/>
          <w:sz w:val="28"/>
          <w:szCs w:val="28"/>
        </w:rPr>
      </w:pPr>
      <w:r w:rsidRPr="00234804">
        <w:rPr>
          <w:b/>
          <w:i/>
          <w:sz w:val="28"/>
          <w:szCs w:val="28"/>
        </w:rPr>
        <w:t>3 dicembre</w:t>
      </w:r>
    </w:p>
    <w:p w:rsidR="00234804" w:rsidRPr="00234804" w:rsidRDefault="00234804" w:rsidP="00234804">
      <w:pPr>
        <w:jc w:val="both"/>
        <w:rPr>
          <w:sz w:val="28"/>
          <w:szCs w:val="28"/>
        </w:rPr>
      </w:pPr>
      <w:r w:rsidRPr="00234804">
        <w:rPr>
          <w:sz w:val="28"/>
          <w:szCs w:val="28"/>
        </w:rPr>
        <w:t xml:space="preserve">Maria, che hai obbedito alla voce che ti chiamava ad uscire da te stessa e dai tuoi progetti, intercedi per </w:t>
      </w:r>
      <w:smartTag w:uri="urn:schemas-microsoft-com:office:smarttags" w:element="PersonName">
        <w:smartTagPr>
          <w:attr w:name="ProductID" w:val="la Chiesa"/>
        </w:smartTagPr>
        <w:r w:rsidRPr="00234804">
          <w:rPr>
            <w:sz w:val="28"/>
            <w:szCs w:val="28"/>
          </w:rPr>
          <w:t>la Chiesa</w:t>
        </w:r>
      </w:smartTag>
      <w:r w:rsidRPr="00234804">
        <w:rPr>
          <w:sz w:val="28"/>
          <w:szCs w:val="28"/>
        </w:rPr>
        <w:t xml:space="preserve"> affinché impari ad affidarsi </w:t>
      </w:r>
      <w:r w:rsidR="001D46D5">
        <w:rPr>
          <w:sz w:val="28"/>
          <w:szCs w:val="28"/>
        </w:rPr>
        <w:t xml:space="preserve">sempre </w:t>
      </w:r>
      <w:r w:rsidRPr="00234804">
        <w:rPr>
          <w:sz w:val="28"/>
          <w:szCs w:val="28"/>
        </w:rPr>
        <w:t xml:space="preserve">all’amore di Dio e a confidare </w:t>
      </w:r>
      <w:r w:rsidR="008A57B6">
        <w:rPr>
          <w:sz w:val="28"/>
          <w:szCs w:val="28"/>
        </w:rPr>
        <w:t xml:space="preserve">solo </w:t>
      </w:r>
      <w:r w:rsidRPr="00234804">
        <w:rPr>
          <w:sz w:val="28"/>
          <w:szCs w:val="28"/>
        </w:rPr>
        <w:t>nel suo sostegno.</w:t>
      </w:r>
    </w:p>
    <w:p w:rsidR="00234804" w:rsidRPr="00234804" w:rsidRDefault="00234804" w:rsidP="00234804">
      <w:pPr>
        <w:jc w:val="both"/>
        <w:rPr>
          <w:b/>
          <w:sz w:val="28"/>
          <w:szCs w:val="28"/>
        </w:rPr>
      </w:pPr>
      <w:r w:rsidRPr="00234804">
        <w:rPr>
          <w:b/>
          <w:sz w:val="28"/>
          <w:szCs w:val="28"/>
        </w:rPr>
        <w:t>Ave, Maria…</w:t>
      </w:r>
    </w:p>
    <w:p w:rsidR="00234804" w:rsidRPr="00234804" w:rsidRDefault="00234804" w:rsidP="00234804">
      <w:pPr>
        <w:jc w:val="both"/>
        <w:rPr>
          <w:b/>
          <w:sz w:val="28"/>
          <w:szCs w:val="28"/>
        </w:rPr>
      </w:pPr>
    </w:p>
    <w:p w:rsidR="001D46D5" w:rsidRPr="00234804" w:rsidRDefault="001D46D5" w:rsidP="00234804">
      <w:pPr>
        <w:jc w:val="both"/>
        <w:rPr>
          <w:b/>
          <w:sz w:val="28"/>
          <w:szCs w:val="28"/>
        </w:rPr>
      </w:pPr>
    </w:p>
    <w:p w:rsidR="00234804" w:rsidRPr="00234804" w:rsidRDefault="00234804" w:rsidP="00234804">
      <w:pPr>
        <w:jc w:val="both"/>
        <w:rPr>
          <w:b/>
          <w:i/>
          <w:sz w:val="28"/>
          <w:szCs w:val="28"/>
        </w:rPr>
      </w:pPr>
      <w:r w:rsidRPr="00234804">
        <w:rPr>
          <w:b/>
          <w:i/>
          <w:sz w:val="28"/>
          <w:szCs w:val="28"/>
        </w:rPr>
        <w:t>4 dicembre</w:t>
      </w:r>
    </w:p>
    <w:p w:rsidR="00234804" w:rsidRPr="00234804" w:rsidRDefault="00234804" w:rsidP="00234804">
      <w:pPr>
        <w:jc w:val="both"/>
        <w:rPr>
          <w:sz w:val="28"/>
          <w:szCs w:val="28"/>
        </w:rPr>
      </w:pPr>
      <w:r w:rsidRPr="00234804">
        <w:rPr>
          <w:sz w:val="28"/>
          <w:szCs w:val="28"/>
        </w:rPr>
        <w:t xml:space="preserve">Maria, che hai riconosciuto e cantato le grandi cose compiute in te dall’Onnipotente, intercedi per il papa Francesco e </w:t>
      </w:r>
      <w:r w:rsidR="008A57B6">
        <w:rPr>
          <w:sz w:val="28"/>
          <w:szCs w:val="28"/>
        </w:rPr>
        <w:t xml:space="preserve">per </w:t>
      </w:r>
      <w:r w:rsidRPr="00234804">
        <w:rPr>
          <w:sz w:val="28"/>
          <w:szCs w:val="28"/>
        </w:rPr>
        <w:t xml:space="preserve">tutti i pastori delle Chiese affinché </w:t>
      </w:r>
      <w:r w:rsidR="001D46D5">
        <w:rPr>
          <w:sz w:val="28"/>
          <w:szCs w:val="28"/>
        </w:rPr>
        <w:t>guidino</w:t>
      </w:r>
      <w:r w:rsidRPr="00234804">
        <w:rPr>
          <w:sz w:val="28"/>
          <w:szCs w:val="28"/>
        </w:rPr>
        <w:t xml:space="preserve"> i fratelli a lodare Dio per ciò che di bello, generoso, nuovo ancora </w:t>
      </w:r>
      <w:r w:rsidR="00F4201D" w:rsidRPr="00234804">
        <w:rPr>
          <w:sz w:val="28"/>
          <w:szCs w:val="28"/>
        </w:rPr>
        <w:t xml:space="preserve">suscita </w:t>
      </w:r>
      <w:r w:rsidRPr="00234804">
        <w:rPr>
          <w:sz w:val="28"/>
          <w:szCs w:val="28"/>
        </w:rPr>
        <w:t>nella Chiesa</w:t>
      </w:r>
      <w:r w:rsidR="001D46D5">
        <w:rPr>
          <w:sz w:val="28"/>
          <w:szCs w:val="28"/>
        </w:rPr>
        <w:t>,</w:t>
      </w:r>
      <w:r w:rsidRPr="00234804">
        <w:rPr>
          <w:sz w:val="28"/>
          <w:szCs w:val="28"/>
        </w:rPr>
        <w:t xml:space="preserve"> nel mondo</w:t>
      </w:r>
      <w:r w:rsidR="001D46D5">
        <w:rPr>
          <w:sz w:val="28"/>
          <w:szCs w:val="28"/>
        </w:rPr>
        <w:t>, nella loro vita</w:t>
      </w:r>
      <w:r w:rsidRPr="00234804">
        <w:rPr>
          <w:sz w:val="28"/>
          <w:szCs w:val="28"/>
        </w:rPr>
        <w:t>.</w:t>
      </w:r>
    </w:p>
    <w:p w:rsidR="00234804" w:rsidRPr="00234804" w:rsidRDefault="00234804" w:rsidP="00234804">
      <w:pPr>
        <w:jc w:val="both"/>
        <w:rPr>
          <w:b/>
          <w:sz w:val="28"/>
          <w:szCs w:val="28"/>
        </w:rPr>
      </w:pPr>
      <w:r w:rsidRPr="00234804">
        <w:rPr>
          <w:b/>
          <w:sz w:val="28"/>
          <w:szCs w:val="28"/>
        </w:rPr>
        <w:t>Ave, Maria…</w:t>
      </w:r>
    </w:p>
    <w:p w:rsidR="001D46D5" w:rsidRPr="00234804" w:rsidRDefault="001D46D5" w:rsidP="00234804">
      <w:pPr>
        <w:jc w:val="both"/>
        <w:rPr>
          <w:b/>
          <w:sz w:val="28"/>
          <w:szCs w:val="28"/>
        </w:rPr>
      </w:pPr>
    </w:p>
    <w:p w:rsidR="00234804" w:rsidRPr="00234804" w:rsidRDefault="00F4201D" w:rsidP="002348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34804" w:rsidRPr="00234804" w:rsidRDefault="00234804" w:rsidP="00234804">
      <w:pPr>
        <w:jc w:val="both"/>
        <w:rPr>
          <w:b/>
          <w:i/>
          <w:sz w:val="28"/>
          <w:szCs w:val="28"/>
        </w:rPr>
      </w:pPr>
      <w:r w:rsidRPr="00234804">
        <w:rPr>
          <w:b/>
          <w:i/>
          <w:sz w:val="28"/>
          <w:szCs w:val="28"/>
        </w:rPr>
        <w:t>5 dicembre</w:t>
      </w:r>
    </w:p>
    <w:p w:rsidR="00234804" w:rsidRPr="00234804" w:rsidRDefault="00234804" w:rsidP="00234804">
      <w:pPr>
        <w:jc w:val="both"/>
        <w:rPr>
          <w:sz w:val="28"/>
          <w:szCs w:val="28"/>
        </w:rPr>
      </w:pPr>
      <w:r w:rsidRPr="00234804">
        <w:rPr>
          <w:sz w:val="28"/>
          <w:szCs w:val="28"/>
        </w:rPr>
        <w:t xml:space="preserve">Maria, che sempre </w:t>
      </w:r>
      <w:r w:rsidR="00D27988">
        <w:rPr>
          <w:sz w:val="28"/>
          <w:szCs w:val="28"/>
        </w:rPr>
        <w:t xml:space="preserve">hai </w:t>
      </w:r>
      <w:r w:rsidRPr="00234804">
        <w:rPr>
          <w:sz w:val="28"/>
          <w:szCs w:val="28"/>
        </w:rPr>
        <w:t xml:space="preserve">sperimentato di essere pienamente amata dal tuo Signore, intercedi per i giovani e le giovani che hanno scelto di consacrare la propria </w:t>
      </w:r>
      <w:r w:rsidR="008A57B6">
        <w:rPr>
          <w:sz w:val="28"/>
          <w:szCs w:val="28"/>
        </w:rPr>
        <w:t xml:space="preserve">vita al Vangelo </w:t>
      </w:r>
      <w:r w:rsidRPr="00234804">
        <w:rPr>
          <w:sz w:val="28"/>
          <w:szCs w:val="28"/>
        </w:rPr>
        <w:t>affinché anche loro si sentano sostenuti dal</w:t>
      </w:r>
      <w:r w:rsidR="008A57B6">
        <w:rPr>
          <w:sz w:val="28"/>
          <w:szCs w:val="28"/>
        </w:rPr>
        <w:t>la parola</w:t>
      </w:r>
      <w:r w:rsidRPr="00234804">
        <w:rPr>
          <w:sz w:val="28"/>
          <w:szCs w:val="28"/>
        </w:rPr>
        <w:t xml:space="preserve"> </w:t>
      </w:r>
      <w:r w:rsidRPr="00234804">
        <w:rPr>
          <w:i/>
          <w:sz w:val="28"/>
          <w:szCs w:val="28"/>
        </w:rPr>
        <w:t>Non temere</w:t>
      </w:r>
      <w:r w:rsidR="008A57B6">
        <w:rPr>
          <w:sz w:val="28"/>
          <w:szCs w:val="28"/>
        </w:rPr>
        <w:t xml:space="preserve"> con la</w:t>
      </w:r>
      <w:r w:rsidRPr="00234804">
        <w:rPr>
          <w:sz w:val="28"/>
          <w:szCs w:val="28"/>
        </w:rPr>
        <w:t xml:space="preserve"> quale </w:t>
      </w:r>
      <w:r w:rsidR="008A57B6">
        <w:rPr>
          <w:sz w:val="28"/>
          <w:szCs w:val="28"/>
        </w:rPr>
        <w:t>Dio accompagna</w:t>
      </w:r>
      <w:r w:rsidRPr="00234804">
        <w:rPr>
          <w:sz w:val="28"/>
          <w:szCs w:val="28"/>
        </w:rPr>
        <w:t xml:space="preserve"> ogni vocazione.</w:t>
      </w:r>
    </w:p>
    <w:p w:rsidR="00234804" w:rsidRPr="00234804" w:rsidRDefault="00234804" w:rsidP="00234804">
      <w:pPr>
        <w:jc w:val="both"/>
        <w:rPr>
          <w:b/>
          <w:sz w:val="28"/>
          <w:szCs w:val="28"/>
        </w:rPr>
      </w:pPr>
      <w:r w:rsidRPr="00234804">
        <w:rPr>
          <w:b/>
          <w:sz w:val="28"/>
          <w:szCs w:val="28"/>
        </w:rPr>
        <w:t>Ave, Maria…</w:t>
      </w:r>
    </w:p>
    <w:p w:rsidR="00234804" w:rsidRDefault="00234804" w:rsidP="00234804">
      <w:pPr>
        <w:jc w:val="both"/>
        <w:rPr>
          <w:b/>
          <w:sz w:val="28"/>
          <w:szCs w:val="28"/>
        </w:rPr>
      </w:pPr>
    </w:p>
    <w:p w:rsidR="001D46D5" w:rsidRDefault="001D46D5" w:rsidP="00234804">
      <w:pPr>
        <w:jc w:val="both"/>
        <w:rPr>
          <w:b/>
          <w:sz w:val="28"/>
          <w:szCs w:val="28"/>
        </w:rPr>
      </w:pPr>
    </w:p>
    <w:p w:rsidR="00234804" w:rsidRPr="00234804" w:rsidRDefault="00234804" w:rsidP="00234804">
      <w:pPr>
        <w:jc w:val="both"/>
        <w:rPr>
          <w:b/>
          <w:i/>
          <w:sz w:val="28"/>
          <w:szCs w:val="28"/>
        </w:rPr>
      </w:pPr>
      <w:r w:rsidRPr="00234804">
        <w:rPr>
          <w:b/>
          <w:i/>
          <w:sz w:val="28"/>
          <w:szCs w:val="28"/>
        </w:rPr>
        <w:lastRenderedPageBreak/>
        <w:t>6 dicembre</w:t>
      </w:r>
    </w:p>
    <w:p w:rsidR="00234804" w:rsidRPr="00234804" w:rsidRDefault="008A57B6" w:rsidP="00234804">
      <w:pPr>
        <w:jc w:val="both"/>
        <w:rPr>
          <w:sz w:val="28"/>
          <w:szCs w:val="28"/>
        </w:rPr>
      </w:pPr>
      <w:r>
        <w:rPr>
          <w:sz w:val="28"/>
          <w:szCs w:val="28"/>
        </w:rPr>
        <w:t>Maria, che aprendo</w:t>
      </w:r>
      <w:r w:rsidR="00234804" w:rsidRPr="00234804">
        <w:rPr>
          <w:sz w:val="28"/>
          <w:szCs w:val="28"/>
        </w:rPr>
        <w:t xml:space="preserve"> il cuore alla Parola </w:t>
      </w:r>
      <w:r>
        <w:rPr>
          <w:sz w:val="28"/>
          <w:szCs w:val="28"/>
        </w:rPr>
        <w:t>hai inaugurato l’annuncio del V</w:t>
      </w:r>
      <w:r w:rsidR="00234804" w:rsidRPr="00234804">
        <w:rPr>
          <w:sz w:val="28"/>
          <w:szCs w:val="28"/>
        </w:rPr>
        <w:t>angelo</w:t>
      </w:r>
      <w:r w:rsidR="00646A70">
        <w:rPr>
          <w:sz w:val="28"/>
          <w:szCs w:val="28"/>
        </w:rPr>
        <w:t xml:space="preserve"> nel mondo</w:t>
      </w:r>
      <w:r w:rsidR="00234804" w:rsidRPr="00234804">
        <w:rPr>
          <w:sz w:val="28"/>
          <w:szCs w:val="28"/>
        </w:rPr>
        <w:t xml:space="preserve">, intercedi per tutti i cristiani affinché </w:t>
      </w:r>
      <w:r w:rsidR="00646A70">
        <w:rPr>
          <w:sz w:val="28"/>
          <w:szCs w:val="28"/>
        </w:rPr>
        <w:t>con la loro vita lo sappiano recare a</w:t>
      </w:r>
      <w:r w:rsidR="002C6D0F">
        <w:rPr>
          <w:sz w:val="28"/>
          <w:szCs w:val="28"/>
        </w:rPr>
        <w:t>lle donne</w:t>
      </w:r>
      <w:r w:rsidR="00646A70">
        <w:rPr>
          <w:sz w:val="28"/>
          <w:szCs w:val="28"/>
        </w:rPr>
        <w:t xml:space="preserve"> e agli uomini di oggi e così cresca la fraternità dei tuoi figli</w:t>
      </w:r>
      <w:r w:rsidR="00234804" w:rsidRPr="00234804">
        <w:rPr>
          <w:sz w:val="28"/>
          <w:szCs w:val="28"/>
        </w:rPr>
        <w:t>.</w:t>
      </w:r>
    </w:p>
    <w:p w:rsidR="00234804" w:rsidRPr="00234804" w:rsidRDefault="00234804" w:rsidP="00234804">
      <w:pPr>
        <w:jc w:val="both"/>
        <w:rPr>
          <w:b/>
          <w:sz w:val="28"/>
          <w:szCs w:val="28"/>
        </w:rPr>
      </w:pPr>
      <w:r w:rsidRPr="00234804">
        <w:rPr>
          <w:b/>
          <w:sz w:val="28"/>
          <w:szCs w:val="28"/>
        </w:rPr>
        <w:t>Ave, Maria…</w:t>
      </w:r>
    </w:p>
    <w:p w:rsidR="00234804" w:rsidRDefault="00234804" w:rsidP="00234804">
      <w:pPr>
        <w:jc w:val="both"/>
        <w:rPr>
          <w:b/>
          <w:sz w:val="28"/>
          <w:szCs w:val="28"/>
        </w:rPr>
      </w:pPr>
    </w:p>
    <w:p w:rsidR="00234804" w:rsidRPr="00234804" w:rsidRDefault="00234804" w:rsidP="00234804">
      <w:pPr>
        <w:jc w:val="both"/>
        <w:rPr>
          <w:b/>
          <w:sz w:val="28"/>
          <w:szCs w:val="28"/>
        </w:rPr>
      </w:pPr>
    </w:p>
    <w:p w:rsidR="00234804" w:rsidRPr="00234804" w:rsidRDefault="00234804" w:rsidP="00234804">
      <w:pPr>
        <w:jc w:val="both"/>
        <w:rPr>
          <w:b/>
          <w:i/>
          <w:sz w:val="28"/>
          <w:szCs w:val="28"/>
        </w:rPr>
      </w:pPr>
      <w:r w:rsidRPr="00234804">
        <w:rPr>
          <w:b/>
          <w:i/>
          <w:sz w:val="28"/>
          <w:szCs w:val="28"/>
        </w:rPr>
        <w:t>7 dicembre</w:t>
      </w:r>
    </w:p>
    <w:p w:rsidR="00234804" w:rsidRPr="00234804" w:rsidRDefault="00234804" w:rsidP="00234804">
      <w:pPr>
        <w:jc w:val="both"/>
        <w:rPr>
          <w:sz w:val="28"/>
          <w:szCs w:val="28"/>
        </w:rPr>
      </w:pPr>
      <w:r w:rsidRPr="00234804">
        <w:rPr>
          <w:sz w:val="28"/>
          <w:szCs w:val="28"/>
        </w:rPr>
        <w:t>Maria, donna che presso la croce del Figlio accoglievi la chiamata ad una maternità universale, interced</w:t>
      </w:r>
      <w:r w:rsidR="00646A70">
        <w:rPr>
          <w:sz w:val="28"/>
          <w:szCs w:val="28"/>
        </w:rPr>
        <w:t>i per tutta l’umanità,</w:t>
      </w:r>
      <w:r w:rsidR="00F4201D">
        <w:rPr>
          <w:sz w:val="28"/>
          <w:szCs w:val="28"/>
        </w:rPr>
        <w:t xml:space="preserve"> in particolare per i poveri e gli afflitti,</w:t>
      </w:r>
      <w:r w:rsidRPr="00234804">
        <w:rPr>
          <w:sz w:val="28"/>
          <w:szCs w:val="28"/>
        </w:rPr>
        <w:t xml:space="preserve"> affinché abbiano in lui consolazione e speranza</w:t>
      </w:r>
      <w:r w:rsidR="00646A70">
        <w:rPr>
          <w:sz w:val="28"/>
          <w:szCs w:val="28"/>
        </w:rPr>
        <w:t xml:space="preserve"> in ogni avversità</w:t>
      </w:r>
      <w:r w:rsidRPr="00234804">
        <w:rPr>
          <w:sz w:val="28"/>
          <w:szCs w:val="28"/>
        </w:rPr>
        <w:t>.</w:t>
      </w:r>
    </w:p>
    <w:p w:rsidR="00234804" w:rsidRPr="00234804" w:rsidRDefault="00234804" w:rsidP="00234804">
      <w:pPr>
        <w:jc w:val="both"/>
        <w:rPr>
          <w:b/>
          <w:sz w:val="28"/>
          <w:szCs w:val="28"/>
        </w:rPr>
      </w:pPr>
      <w:r w:rsidRPr="00234804">
        <w:rPr>
          <w:b/>
          <w:sz w:val="28"/>
          <w:szCs w:val="28"/>
        </w:rPr>
        <w:t>Ave, Maria…</w:t>
      </w:r>
    </w:p>
    <w:p w:rsidR="00234804" w:rsidRDefault="00234804" w:rsidP="00234804">
      <w:pPr>
        <w:jc w:val="both"/>
        <w:rPr>
          <w:b/>
        </w:rPr>
      </w:pPr>
    </w:p>
    <w:p w:rsidR="001D46D5" w:rsidRDefault="001D46D5" w:rsidP="00234804">
      <w:pPr>
        <w:jc w:val="both"/>
        <w:rPr>
          <w:b/>
        </w:rPr>
      </w:pPr>
    </w:p>
    <w:p w:rsidR="001D46D5" w:rsidRDefault="001D46D5" w:rsidP="00234804">
      <w:pPr>
        <w:jc w:val="both"/>
        <w:rPr>
          <w:b/>
        </w:rPr>
      </w:pPr>
    </w:p>
    <w:p w:rsidR="00234804" w:rsidRPr="00527149" w:rsidRDefault="00234804" w:rsidP="0023480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 dicembre</w:t>
      </w:r>
    </w:p>
    <w:p w:rsidR="00234804" w:rsidRPr="00234804" w:rsidRDefault="00234804" w:rsidP="00234804">
      <w:pPr>
        <w:jc w:val="both"/>
        <w:rPr>
          <w:sz w:val="28"/>
          <w:szCs w:val="28"/>
        </w:rPr>
      </w:pPr>
      <w:r w:rsidRPr="00234804">
        <w:rPr>
          <w:sz w:val="28"/>
          <w:szCs w:val="28"/>
        </w:rPr>
        <w:t xml:space="preserve">Noi ti lodiamo, Signore nostro Dio, per Maria di Nazareth, che </w:t>
      </w:r>
      <w:r w:rsidR="00646A70">
        <w:rPr>
          <w:sz w:val="28"/>
          <w:szCs w:val="28"/>
        </w:rPr>
        <w:t>tu chiamasti alla gioia colman</w:t>
      </w:r>
      <w:r w:rsidRPr="00234804">
        <w:rPr>
          <w:sz w:val="28"/>
          <w:szCs w:val="28"/>
        </w:rPr>
        <w:t xml:space="preserve">dola della tua grazia e stendendo su di lei l’ombra del tuo Spirito. </w:t>
      </w:r>
    </w:p>
    <w:p w:rsidR="00234804" w:rsidRPr="001D46D5" w:rsidRDefault="00234804" w:rsidP="00234804">
      <w:pPr>
        <w:jc w:val="both"/>
        <w:rPr>
          <w:rFonts w:ascii="Tahoma" w:hAnsi="Tahoma" w:cs="Tahoma"/>
          <w:b/>
          <w:sz w:val="22"/>
          <w:szCs w:val="22"/>
        </w:rPr>
      </w:pPr>
      <w:proofErr w:type="spellStart"/>
      <w:r w:rsidRPr="001D46D5">
        <w:rPr>
          <w:rFonts w:ascii="Tahoma" w:hAnsi="Tahoma" w:cs="Tahoma"/>
          <w:b/>
          <w:sz w:val="22"/>
          <w:szCs w:val="22"/>
        </w:rPr>
        <w:t>Magnficat</w:t>
      </w:r>
      <w:proofErr w:type="spellEnd"/>
      <w:r w:rsidRPr="001D46D5">
        <w:rPr>
          <w:rFonts w:ascii="Tahoma" w:hAnsi="Tahoma" w:cs="Tahoma"/>
          <w:b/>
          <w:sz w:val="22"/>
          <w:szCs w:val="22"/>
        </w:rPr>
        <w:t>, magnificat</w:t>
      </w:r>
      <w:r w:rsidR="00646A70">
        <w:rPr>
          <w:rFonts w:ascii="Tahoma" w:hAnsi="Tahoma" w:cs="Tahoma"/>
          <w:b/>
          <w:sz w:val="22"/>
          <w:szCs w:val="22"/>
        </w:rPr>
        <w:t xml:space="preserve">, </w:t>
      </w:r>
      <w:r w:rsidR="00646A70" w:rsidRPr="001D46D5">
        <w:rPr>
          <w:rFonts w:ascii="Tahoma" w:hAnsi="Tahoma" w:cs="Tahoma"/>
          <w:b/>
          <w:sz w:val="22"/>
          <w:szCs w:val="22"/>
        </w:rPr>
        <w:t>magnificat</w:t>
      </w:r>
      <w:r w:rsidRPr="001D46D5">
        <w:rPr>
          <w:rFonts w:ascii="Tahoma" w:hAnsi="Tahoma" w:cs="Tahoma"/>
          <w:b/>
          <w:sz w:val="22"/>
          <w:szCs w:val="22"/>
        </w:rPr>
        <w:t xml:space="preserve"> </w:t>
      </w:r>
    </w:p>
    <w:p w:rsidR="00234804" w:rsidRPr="001D46D5" w:rsidRDefault="00234804" w:rsidP="00234804">
      <w:pPr>
        <w:jc w:val="both"/>
        <w:rPr>
          <w:rFonts w:ascii="Tahoma" w:hAnsi="Tahoma" w:cs="Tahoma"/>
          <w:b/>
          <w:sz w:val="22"/>
          <w:szCs w:val="22"/>
        </w:rPr>
      </w:pPr>
      <w:r w:rsidRPr="001D46D5">
        <w:rPr>
          <w:rFonts w:ascii="Tahoma" w:hAnsi="Tahoma" w:cs="Tahoma"/>
          <w:b/>
          <w:sz w:val="22"/>
          <w:szCs w:val="22"/>
        </w:rPr>
        <w:t xml:space="preserve">anima mea </w:t>
      </w:r>
      <w:proofErr w:type="spellStart"/>
      <w:r w:rsidRPr="001D46D5">
        <w:rPr>
          <w:rFonts w:ascii="Tahoma" w:hAnsi="Tahoma" w:cs="Tahoma"/>
          <w:b/>
          <w:sz w:val="22"/>
          <w:szCs w:val="22"/>
        </w:rPr>
        <w:t>Dominum</w:t>
      </w:r>
      <w:proofErr w:type="spellEnd"/>
      <w:r w:rsidRPr="001D46D5">
        <w:rPr>
          <w:rFonts w:ascii="Tahoma" w:hAnsi="Tahoma" w:cs="Tahoma"/>
          <w:b/>
          <w:sz w:val="22"/>
          <w:szCs w:val="22"/>
        </w:rPr>
        <w:t>.</w:t>
      </w:r>
    </w:p>
    <w:p w:rsidR="00234804" w:rsidRPr="00234804" w:rsidRDefault="00234804" w:rsidP="00234804">
      <w:pPr>
        <w:jc w:val="both"/>
        <w:rPr>
          <w:sz w:val="28"/>
          <w:szCs w:val="28"/>
        </w:rPr>
      </w:pPr>
      <w:r w:rsidRPr="00234804">
        <w:rPr>
          <w:sz w:val="28"/>
          <w:szCs w:val="28"/>
        </w:rPr>
        <w:t xml:space="preserve">Noi ti lodiamo per il suo </w:t>
      </w:r>
      <w:r w:rsidRPr="00234804">
        <w:rPr>
          <w:i/>
          <w:sz w:val="28"/>
          <w:szCs w:val="28"/>
        </w:rPr>
        <w:t>Eccomi</w:t>
      </w:r>
      <w:r w:rsidRPr="00234804">
        <w:rPr>
          <w:sz w:val="28"/>
          <w:szCs w:val="28"/>
        </w:rPr>
        <w:t>, p</w:t>
      </w:r>
      <w:r w:rsidR="00646A70">
        <w:rPr>
          <w:sz w:val="28"/>
          <w:szCs w:val="28"/>
        </w:rPr>
        <w:t xml:space="preserve">ronto, gioioso e consapevole a </w:t>
      </w:r>
      <w:r w:rsidRPr="00234804">
        <w:rPr>
          <w:sz w:val="28"/>
          <w:szCs w:val="28"/>
        </w:rPr>
        <w:t>divenire la madre del Figlio tuo.</w:t>
      </w:r>
    </w:p>
    <w:p w:rsidR="001D46D5" w:rsidRPr="001D46D5" w:rsidRDefault="001D46D5" w:rsidP="001D46D5">
      <w:pPr>
        <w:jc w:val="both"/>
        <w:rPr>
          <w:rFonts w:ascii="Tahoma" w:hAnsi="Tahoma" w:cs="Tahoma"/>
          <w:b/>
          <w:sz w:val="22"/>
          <w:szCs w:val="22"/>
        </w:rPr>
      </w:pPr>
      <w:proofErr w:type="spellStart"/>
      <w:r w:rsidRPr="001D46D5">
        <w:rPr>
          <w:rFonts w:ascii="Tahoma" w:hAnsi="Tahoma" w:cs="Tahoma"/>
          <w:b/>
          <w:sz w:val="22"/>
          <w:szCs w:val="22"/>
        </w:rPr>
        <w:t>Magnficat</w:t>
      </w:r>
      <w:proofErr w:type="spellEnd"/>
      <w:r w:rsidRPr="001D46D5">
        <w:rPr>
          <w:rFonts w:ascii="Tahoma" w:hAnsi="Tahoma" w:cs="Tahoma"/>
          <w:b/>
          <w:sz w:val="22"/>
          <w:szCs w:val="22"/>
        </w:rPr>
        <w:t>, magnificat</w:t>
      </w:r>
      <w:r w:rsidR="00646A70">
        <w:rPr>
          <w:rFonts w:ascii="Tahoma" w:hAnsi="Tahoma" w:cs="Tahoma"/>
          <w:b/>
          <w:sz w:val="22"/>
          <w:szCs w:val="22"/>
        </w:rPr>
        <w:t xml:space="preserve">, </w:t>
      </w:r>
      <w:r w:rsidR="00646A70" w:rsidRPr="001D46D5">
        <w:rPr>
          <w:rFonts w:ascii="Tahoma" w:hAnsi="Tahoma" w:cs="Tahoma"/>
          <w:b/>
          <w:sz w:val="22"/>
          <w:szCs w:val="22"/>
        </w:rPr>
        <w:t>magnificat</w:t>
      </w:r>
      <w:r w:rsidRPr="001D46D5">
        <w:rPr>
          <w:rFonts w:ascii="Tahoma" w:hAnsi="Tahoma" w:cs="Tahoma"/>
          <w:b/>
          <w:sz w:val="22"/>
          <w:szCs w:val="22"/>
        </w:rPr>
        <w:t xml:space="preserve"> </w:t>
      </w:r>
    </w:p>
    <w:p w:rsidR="001D46D5" w:rsidRPr="001D46D5" w:rsidRDefault="001D46D5" w:rsidP="001D46D5">
      <w:pPr>
        <w:jc w:val="both"/>
        <w:rPr>
          <w:rFonts w:ascii="Tahoma" w:hAnsi="Tahoma" w:cs="Tahoma"/>
          <w:b/>
          <w:sz w:val="22"/>
          <w:szCs w:val="22"/>
        </w:rPr>
      </w:pPr>
      <w:r w:rsidRPr="001D46D5">
        <w:rPr>
          <w:rFonts w:ascii="Tahoma" w:hAnsi="Tahoma" w:cs="Tahoma"/>
          <w:b/>
          <w:sz w:val="22"/>
          <w:szCs w:val="22"/>
        </w:rPr>
        <w:t xml:space="preserve">anima mea </w:t>
      </w:r>
      <w:proofErr w:type="spellStart"/>
      <w:r w:rsidRPr="001D46D5">
        <w:rPr>
          <w:rFonts w:ascii="Tahoma" w:hAnsi="Tahoma" w:cs="Tahoma"/>
          <w:b/>
          <w:sz w:val="22"/>
          <w:szCs w:val="22"/>
        </w:rPr>
        <w:t>Dominum</w:t>
      </w:r>
      <w:proofErr w:type="spellEnd"/>
      <w:r w:rsidRPr="001D46D5">
        <w:rPr>
          <w:rFonts w:ascii="Tahoma" w:hAnsi="Tahoma" w:cs="Tahoma"/>
          <w:b/>
          <w:sz w:val="22"/>
          <w:szCs w:val="22"/>
        </w:rPr>
        <w:t>.</w:t>
      </w:r>
    </w:p>
    <w:p w:rsidR="00234804" w:rsidRPr="00234804" w:rsidRDefault="00234804" w:rsidP="00234804">
      <w:pPr>
        <w:jc w:val="both"/>
        <w:rPr>
          <w:sz w:val="28"/>
          <w:szCs w:val="28"/>
        </w:rPr>
      </w:pPr>
      <w:r w:rsidRPr="00234804">
        <w:rPr>
          <w:sz w:val="28"/>
          <w:szCs w:val="28"/>
        </w:rPr>
        <w:t xml:space="preserve">Noi ti lodiamo per il suo custodire e meditare </w:t>
      </w:r>
      <w:smartTag w:uri="urn:schemas-microsoft-com:office:smarttags" w:element="PersonName">
        <w:smartTagPr>
          <w:attr w:name="ProductID" w:val="la Parola"/>
        </w:smartTagPr>
        <w:r w:rsidRPr="00234804">
          <w:rPr>
            <w:sz w:val="28"/>
            <w:szCs w:val="28"/>
          </w:rPr>
          <w:t>la Parola</w:t>
        </w:r>
      </w:smartTag>
      <w:r w:rsidRPr="00234804">
        <w:rPr>
          <w:sz w:val="28"/>
          <w:szCs w:val="28"/>
        </w:rPr>
        <w:t xml:space="preserve"> che le rivolgevi attraverso la voce di chi le andava incontro e attraverso gli eventi che la chiamavi a vivere.</w:t>
      </w:r>
    </w:p>
    <w:p w:rsidR="001D46D5" w:rsidRPr="001D46D5" w:rsidRDefault="001D46D5" w:rsidP="001D46D5">
      <w:pPr>
        <w:jc w:val="both"/>
        <w:rPr>
          <w:rFonts w:ascii="Tahoma" w:hAnsi="Tahoma" w:cs="Tahoma"/>
          <w:b/>
          <w:sz w:val="22"/>
          <w:szCs w:val="22"/>
        </w:rPr>
      </w:pPr>
      <w:proofErr w:type="spellStart"/>
      <w:r w:rsidRPr="001D46D5">
        <w:rPr>
          <w:rFonts w:ascii="Tahoma" w:hAnsi="Tahoma" w:cs="Tahoma"/>
          <w:b/>
          <w:sz w:val="22"/>
          <w:szCs w:val="22"/>
        </w:rPr>
        <w:t>Magnficat</w:t>
      </w:r>
      <w:proofErr w:type="spellEnd"/>
      <w:r w:rsidRPr="001D46D5">
        <w:rPr>
          <w:rFonts w:ascii="Tahoma" w:hAnsi="Tahoma" w:cs="Tahoma"/>
          <w:b/>
          <w:sz w:val="22"/>
          <w:szCs w:val="22"/>
        </w:rPr>
        <w:t>, magnificat</w:t>
      </w:r>
      <w:r w:rsidR="00646A70">
        <w:rPr>
          <w:rFonts w:ascii="Tahoma" w:hAnsi="Tahoma" w:cs="Tahoma"/>
          <w:b/>
          <w:sz w:val="22"/>
          <w:szCs w:val="22"/>
        </w:rPr>
        <w:t>,</w:t>
      </w:r>
      <w:r w:rsidRPr="001D46D5">
        <w:rPr>
          <w:rFonts w:ascii="Tahoma" w:hAnsi="Tahoma" w:cs="Tahoma"/>
          <w:b/>
          <w:sz w:val="22"/>
          <w:szCs w:val="22"/>
        </w:rPr>
        <w:t xml:space="preserve"> </w:t>
      </w:r>
      <w:r w:rsidR="00646A70" w:rsidRPr="001D46D5">
        <w:rPr>
          <w:rFonts w:ascii="Tahoma" w:hAnsi="Tahoma" w:cs="Tahoma"/>
          <w:b/>
          <w:sz w:val="22"/>
          <w:szCs w:val="22"/>
        </w:rPr>
        <w:t>magnificat</w:t>
      </w:r>
    </w:p>
    <w:p w:rsidR="001D46D5" w:rsidRPr="001D46D5" w:rsidRDefault="001D46D5" w:rsidP="001D46D5">
      <w:pPr>
        <w:jc w:val="both"/>
        <w:rPr>
          <w:rFonts w:ascii="Tahoma" w:hAnsi="Tahoma" w:cs="Tahoma"/>
          <w:b/>
          <w:sz w:val="22"/>
          <w:szCs w:val="22"/>
        </w:rPr>
      </w:pPr>
      <w:r w:rsidRPr="001D46D5">
        <w:rPr>
          <w:rFonts w:ascii="Tahoma" w:hAnsi="Tahoma" w:cs="Tahoma"/>
          <w:b/>
          <w:sz w:val="22"/>
          <w:szCs w:val="22"/>
        </w:rPr>
        <w:t xml:space="preserve">anima mea </w:t>
      </w:r>
      <w:proofErr w:type="spellStart"/>
      <w:r w:rsidRPr="001D46D5">
        <w:rPr>
          <w:rFonts w:ascii="Tahoma" w:hAnsi="Tahoma" w:cs="Tahoma"/>
          <w:b/>
          <w:sz w:val="22"/>
          <w:szCs w:val="22"/>
        </w:rPr>
        <w:t>Dominum</w:t>
      </w:r>
      <w:proofErr w:type="spellEnd"/>
      <w:r w:rsidRPr="001D46D5">
        <w:rPr>
          <w:rFonts w:ascii="Tahoma" w:hAnsi="Tahoma" w:cs="Tahoma"/>
          <w:b/>
          <w:sz w:val="22"/>
          <w:szCs w:val="22"/>
        </w:rPr>
        <w:t>.</w:t>
      </w:r>
    </w:p>
    <w:p w:rsidR="00234804" w:rsidRPr="00234804" w:rsidRDefault="00234804" w:rsidP="00234804">
      <w:pPr>
        <w:jc w:val="both"/>
        <w:rPr>
          <w:sz w:val="28"/>
          <w:szCs w:val="28"/>
        </w:rPr>
      </w:pPr>
      <w:r w:rsidRPr="00234804">
        <w:rPr>
          <w:sz w:val="28"/>
          <w:szCs w:val="28"/>
        </w:rPr>
        <w:t>Noi ti lodiamo per il suo</w:t>
      </w:r>
      <w:r w:rsidR="002C6D0F">
        <w:rPr>
          <w:sz w:val="28"/>
          <w:szCs w:val="28"/>
        </w:rPr>
        <w:t xml:space="preserve"> cantare te, per il suo tacere </w:t>
      </w:r>
      <w:r w:rsidRPr="00234804">
        <w:rPr>
          <w:sz w:val="28"/>
          <w:szCs w:val="28"/>
        </w:rPr>
        <w:t>dinanzi agli uomini, per il suo accompagnare la comunità nascente dei discepoli del Figlio tuo nato da lei</w:t>
      </w:r>
      <w:r w:rsidR="00646A70">
        <w:rPr>
          <w:sz w:val="28"/>
          <w:szCs w:val="28"/>
        </w:rPr>
        <w:t xml:space="preserve"> sulla terra</w:t>
      </w:r>
      <w:r w:rsidRPr="00234804">
        <w:rPr>
          <w:sz w:val="28"/>
          <w:szCs w:val="28"/>
        </w:rPr>
        <w:t>.</w:t>
      </w:r>
    </w:p>
    <w:p w:rsidR="001D46D5" w:rsidRPr="001D46D5" w:rsidRDefault="001D46D5" w:rsidP="001D46D5">
      <w:pPr>
        <w:jc w:val="both"/>
        <w:rPr>
          <w:rFonts w:ascii="Tahoma" w:hAnsi="Tahoma" w:cs="Tahoma"/>
          <w:b/>
          <w:sz w:val="22"/>
          <w:szCs w:val="22"/>
        </w:rPr>
      </w:pPr>
      <w:proofErr w:type="spellStart"/>
      <w:r w:rsidRPr="001D46D5">
        <w:rPr>
          <w:rFonts w:ascii="Tahoma" w:hAnsi="Tahoma" w:cs="Tahoma"/>
          <w:b/>
          <w:sz w:val="22"/>
          <w:szCs w:val="22"/>
        </w:rPr>
        <w:t>Magnficat</w:t>
      </w:r>
      <w:proofErr w:type="spellEnd"/>
      <w:r w:rsidRPr="001D46D5">
        <w:rPr>
          <w:rFonts w:ascii="Tahoma" w:hAnsi="Tahoma" w:cs="Tahoma"/>
          <w:b/>
          <w:sz w:val="22"/>
          <w:szCs w:val="22"/>
        </w:rPr>
        <w:t>, magnificat</w:t>
      </w:r>
      <w:r w:rsidR="00646A70">
        <w:rPr>
          <w:rFonts w:ascii="Tahoma" w:hAnsi="Tahoma" w:cs="Tahoma"/>
          <w:b/>
          <w:sz w:val="22"/>
          <w:szCs w:val="22"/>
        </w:rPr>
        <w:t>,</w:t>
      </w:r>
      <w:r w:rsidR="00646A70" w:rsidRPr="00646A70">
        <w:rPr>
          <w:rFonts w:ascii="Tahoma" w:hAnsi="Tahoma" w:cs="Tahoma"/>
          <w:b/>
          <w:sz w:val="22"/>
          <w:szCs w:val="22"/>
        </w:rPr>
        <w:t xml:space="preserve"> </w:t>
      </w:r>
      <w:r w:rsidR="00646A70" w:rsidRPr="001D46D5">
        <w:rPr>
          <w:rFonts w:ascii="Tahoma" w:hAnsi="Tahoma" w:cs="Tahoma"/>
          <w:b/>
          <w:sz w:val="22"/>
          <w:szCs w:val="22"/>
        </w:rPr>
        <w:t>magnificat</w:t>
      </w:r>
      <w:r w:rsidRPr="001D46D5">
        <w:rPr>
          <w:rFonts w:ascii="Tahoma" w:hAnsi="Tahoma" w:cs="Tahoma"/>
          <w:b/>
          <w:sz w:val="22"/>
          <w:szCs w:val="22"/>
        </w:rPr>
        <w:t xml:space="preserve"> </w:t>
      </w:r>
    </w:p>
    <w:p w:rsidR="001D46D5" w:rsidRPr="001D46D5" w:rsidRDefault="001D46D5" w:rsidP="001D46D5">
      <w:pPr>
        <w:jc w:val="both"/>
        <w:rPr>
          <w:rFonts w:ascii="Tahoma" w:hAnsi="Tahoma" w:cs="Tahoma"/>
          <w:b/>
          <w:sz w:val="22"/>
          <w:szCs w:val="22"/>
        </w:rPr>
      </w:pPr>
      <w:r w:rsidRPr="001D46D5">
        <w:rPr>
          <w:rFonts w:ascii="Tahoma" w:hAnsi="Tahoma" w:cs="Tahoma"/>
          <w:b/>
          <w:sz w:val="22"/>
          <w:szCs w:val="22"/>
        </w:rPr>
        <w:t xml:space="preserve">anima mea </w:t>
      </w:r>
      <w:proofErr w:type="spellStart"/>
      <w:r w:rsidRPr="001D46D5">
        <w:rPr>
          <w:rFonts w:ascii="Tahoma" w:hAnsi="Tahoma" w:cs="Tahoma"/>
          <w:b/>
          <w:sz w:val="22"/>
          <w:szCs w:val="22"/>
        </w:rPr>
        <w:t>Dominum</w:t>
      </w:r>
      <w:proofErr w:type="spellEnd"/>
      <w:r w:rsidRPr="001D46D5">
        <w:rPr>
          <w:rFonts w:ascii="Tahoma" w:hAnsi="Tahoma" w:cs="Tahoma"/>
          <w:b/>
          <w:sz w:val="22"/>
          <w:szCs w:val="22"/>
        </w:rPr>
        <w:t>.</w:t>
      </w:r>
    </w:p>
    <w:p w:rsidR="00234804" w:rsidRPr="00234804" w:rsidRDefault="00234804" w:rsidP="00234804">
      <w:pPr>
        <w:jc w:val="both"/>
        <w:rPr>
          <w:sz w:val="28"/>
          <w:szCs w:val="28"/>
        </w:rPr>
      </w:pPr>
      <w:r w:rsidRPr="00234804">
        <w:rPr>
          <w:sz w:val="28"/>
          <w:szCs w:val="28"/>
        </w:rPr>
        <w:t>Noi ti lodiamo per quanti guardando a lei rinnovano</w:t>
      </w:r>
      <w:r w:rsidR="00F4201D">
        <w:rPr>
          <w:sz w:val="28"/>
          <w:szCs w:val="28"/>
        </w:rPr>
        <w:t xml:space="preserve"> la speranza e </w:t>
      </w:r>
      <w:r w:rsidRPr="00234804">
        <w:rPr>
          <w:sz w:val="28"/>
          <w:szCs w:val="28"/>
        </w:rPr>
        <w:t>si sentono incoraggiati ad ascoltare la tua voce,</w:t>
      </w:r>
      <w:r w:rsidR="00646A70">
        <w:rPr>
          <w:sz w:val="28"/>
          <w:szCs w:val="28"/>
        </w:rPr>
        <w:t xml:space="preserve"> a </w:t>
      </w:r>
      <w:r w:rsidRPr="00234804">
        <w:rPr>
          <w:sz w:val="28"/>
          <w:szCs w:val="28"/>
        </w:rPr>
        <w:t xml:space="preserve">offrirti il loro </w:t>
      </w:r>
      <w:r w:rsidRPr="00234804">
        <w:rPr>
          <w:i/>
          <w:sz w:val="28"/>
          <w:szCs w:val="28"/>
        </w:rPr>
        <w:t>Eccomi</w:t>
      </w:r>
      <w:r w:rsidRPr="00234804">
        <w:rPr>
          <w:sz w:val="28"/>
          <w:szCs w:val="28"/>
        </w:rPr>
        <w:t xml:space="preserve">, </w:t>
      </w:r>
      <w:r w:rsidR="00646A70">
        <w:rPr>
          <w:sz w:val="28"/>
          <w:szCs w:val="28"/>
        </w:rPr>
        <w:t xml:space="preserve">a </w:t>
      </w:r>
      <w:r w:rsidRPr="00234804">
        <w:rPr>
          <w:sz w:val="28"/>
          <w:szCs w:val="28"/>
        </w:rPr>
        <w:t>seguire il Figlio tuo servendo l’evangelo ed i poveri.</w:t>
      </w:r>
    </w:p>
    <w:p w:rsidR="001D46D5" w:rsidRPr="001D46D5" w:rsidRDefault="001D46D5" w:rsidP="001D46D5">
      <w:pPr>
        <w:jc w:val="both"/>
        <w:rPr>
          <w:rFonts w:ascii="Tahoma" w:hAnsi="Tahoma" w:cs="Tahoma"/>
          <w:b/>
          <w:sz w:val="22"/>
          <w:szCs w:val="22"/>
        </w:rPr>
      </w:pPr>
      <w:proofErr w:type="spellStart"/>
      <w:r w:rsidRPr="001D46D5">
        <w:rPr>
          <w:rFonts w:ascii="Tahoma" w:hAnsi="Tahoma" w:cs="Tahoma"/>
          <w:b/>
          <w:sz w:val="22"/>
          <w:szCs w:val="22"/>
        </w:rPr>
        <w:t>Magnficat</w:t>
      </w:r>
      <w:proofErr w:type="spellEnd"/>
      <w:r w:rsidRPr="001D46D5">
        <w:rPr>
          <w:rFonts w:ascii="Tahoma" w:hAnsi="Tahoma" w:cs="Tahoma"/>
          <w:b/>
          <w:sz w:val="22"/>
          <w:szCs w:val="22"/>
        </w:rPr>
        <w:t>, magnificat</w:t>
      </w:r>
      <w:r w:rsidR="00646A70">
        <w:rPr>
          <w:rFonts w:ascii="Tahoma" w:hAnsi="Tahoma" w:cs="Tahoma"/>
          <w:b/>
          <w:sz w:val="22"/>
          <w:szCs w:val="22"/>
        </w:rPr>
        <w:t xml:space="preserve">, </w:t>
      </w:r>
      <w:r w:rsidR="00646A70" w:rsidRPr="001D46D5">
        <w:rPr>
          <w:rFonts w:ascii="Tahoma" w:hAnsi="Tahoma" w:cs="Tahoma"/>
          <w:b/>
          <w:sz w:val="22"/>
          <w:szCs w:val="22"/>
        </w:rPr>
        <w:t>magnificat</w:t>
      </w:r>
      <w:r w:rsidRPr="001D46D5">
        <w:rPr>
          <w:rFonts w:ascii="Tahoma" w:hAnsi="Tahoma" w:cs="Tahoma"/>
          <w:b/>
          <w:sz w:val="22"/>
          <w:szCs w:val="22"/>
        </w:rPr>
        <w:t xml:space="preserve"> </w:t>
      </w:r>
    </w:p>
    <w:p w:rsidR="001D46D5" w:rsidRPr="001D46D5" w:rsidRDefault="001D46D5" w:rsidP="001D46D5">
      <w:pPr>
        <w:jc w:val="both"/>
        <w:rPr>
          <w:rFonts w:ascii="Tahoma" w:hAnsi="Tahoma" w:cs="Tahoma"/>
          <w:b/>
          <w:sz w:val="22"/>
          <w:szCs w:val="22"/>
        </w:rPr>
      </w:pPr>
      <w:r w:rsidRPr="001D46D5">
        <w:rPr>
          <w:rFonts w:ascii="Tahoma" w:hAnsi="Tahoma" w:cs="Tahoma"/>
          <w:b/>
          <w:sz w:val="22"/>
          <w:szCs w:val="22"/>
        </w:rPr>
        <w:t xml:space="preserve">anima mea </w:t>
      </w:r>
      <w:proofErr w:type="spellStart"/>
      <w:r w:rsidRPr="001D46D5">
        <w:rPr>
          <w:rFonts w:ascii="Tahoma" w:hAnsi="Tahoma" w:cs="Tahoma"/>
          <w:b/>
          <w:sz w:val="22"/>
          <w:szCs w:val="22"/>
        </w:rPr>
        <w:t>Dominum</w:t>
      </w:r>
      <w:proofErr w:type="spellEnd"/>
      <w:r w:rsidRPr="001D46D5">
        <w:rPr>
          <w:rFonts w:ascii="Tahoma" w:hAnsi="Tahoma" w:cs="Tahoma"/>
          <w:b/>
          <w:sz w:val="22"/>
          <w:szCs w:val="22"/>
        </w:rPr>
        <w:t>.</w:t>
      </w:r>
    </w:p>
    <w:p w:rsidR="00E460E4" w:rsidRPr="00E460E4" w:rsidRDefault="00E460E4" w:rsidP="00E460E4">
      <w:pPr>
        <w:widowControl w:val="0"/>
        <w:autoSpaceDE w:val="0"/>
        <w:autoSpaceDN w:val="0"/>
        <w:jc w:val="both"/>
        <w:rPr>
          <w:rFonts w:ascii="Berlin Sans FB" w:hAnsi="Berlin Sans FB"/>
          <w:i/>
          <w:sz w:val="28"/>
          <w:szCs w:val="28"/>
        </w:rPr>
      </w:pPr>
    </w:p>
    <w:p w:rsidR="004526C4" w:rsidRDefault="004526C4" w:rsidP="00E460E4">
      <w:pPr>
        <w:jc w:val="both"/>
        <w:rPr>
          <w:rFonts w:ascii="Berlin Sans FB" w:hAnsi="Berlin Sans FB"/>
          <w:sz w:val="28"/>
          <w:szCs w:val="28"/>
        </w:rPr>
      </w:pPr>
    </w:p>
    <w:p w:rsidR="002C6D0F" w:rsidRDefault="002C6D0F" w:rsidP="00E460E4">
      <w:pPr>
        <w:jc w:val="both"/>
        <w:rPr>
          <w:rFonts w:ascii="Berlin Sans FB" w:hAnsi="Berlin Sans FB"/>
          <w:sz w:val="28"/>
          <w:szCs w:val="28"/>
        </w:rPr>
      </w:pPr>
    </w:p>
    <w:p w:rsidR="00833EEB" w:rsidRDefault="00833EEB" w:rsidP="00E460E4">
      <w:pPr>
        <w:jc w:val="both"/>
        <w:rPr>
          <w:rFonts w:ascii="Berlin Sans FB" w:hAnsi="Berlin Sans FB"/>
          <w:sz w:val="28"/>
          <w:szCs w:val="28"/>
        </w:rPr>
      </w:pPr>
    </w:p>
    <w:p w:rsidR="008153E5" w:rsidRDefault="008153E5" w:rsidP="00E460E4">
      <w:pPr>
        <w:jc w:val="both"/>
        <w:rPr>
          <w:rFonts w:ascii="Berlin Sans FB" w:hAnsi="Berlin Sans FB"/>
          <w:sz w:val="28"/>
          <w:szCs w:val="28"/>
        </w:rPr>
      </w:pPr>
    </w:p>
    <w:p w:rsidR="001D46D5" w:rsidRDefault="001D46D5" w:rsidP="00234804">
      <w:pPr>
        <w:jc w:val="center"/>
        <w:rPr>
          <w:rFonts w:ascii="Tahoma" w:hAnsi="Tahoma" w:cs="Tahoma"/>
          <w:b/>
          <w:sz w:val="28"/>
          <w:szCs w:val="28"/>
        </w:rPr>
      </w:pPr>
    </w:p>
    <w:p w:rsidR="008153E5" w:rsidRPr="00234804" w:rsidRDefault="00234804" w:rsidP="002C6D0F">
      <w:pPr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234804">
        <w:rPr>
          <w:rFonts w:ascii="Tahoma" w:hAnsi="Tahoma" w:cs="Tahoma"/>
          <w:b/>
          <w:sz w:val="28"/>
          <w:szCs w:val="28"/>
        </w:rPr>
        <w:t>Arcidiocesi di Brindisi-Ostuni</w:t>
      </w:r>
    </w:p>
    <w:p w:rsidR="008153E5" w:rsidRPr="001914EA" w:rsidRDefault="001914EA" w:rsidP="002C6D0F">
      <w:pPr>
        <w:jc w:val="center"/>
        <w:rPr>
          <w:rFonts w:ascii="Berlin Sans FB" w:hAnsi="Berlin Sans FB"/>
          <w:i/>
          <w:sz w:val="22"/>
          <w:szCs w:val="22"/>
        </w:rPr>
      </w:pPr>
      <w:r>
        <w:rPr>
          <w:rFonts w:ascii="Berlin Sans FB" w:hAnsi="Berlin Sans FB"/>
          <w:i/>
          <w:sz w:val="22"/>
          <w:szCs w:val="22"/>
        </w:rPr>
        <w:t>Ufficio Liturgico</w:t>
      </w:r>
    </w:p>
    <w:p w:rsidR="001D46D5" w:rsidRDefault="001D46D5" w:rsidP="00E460E4">
      <w:pPr>
        <w:jc w:val="both"/>
        <w:rPr>
          <w:rFonts w:ascii="Berlin Sans FB" w:hAnsi="Berlin Sans FB"/>
          <w:sz w:val="28"/>
          <w:szCs w:val="28"/>
        </w:rPr>
      </w:pPr>
    </w:p>
    <w:p w:rsidR="001D46D5" w:rsidRDefault="002C6D0F" w:rsidP="001D46D5">
      <w:pPr>
        <w:keepNext/>
        <w:jc w:val="center"/>
      </w:pPr>
      <w:r>
        <w:rPr>
          <w:rFonts w:ascii="Berlin Sans FB" w:hAnsi="Berlin Sans FB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5pt;height:282.75pt">
            <v:imagedata r:id="rId4" o:title="belvedere 2"/>
          </v:shape>
        </w:pict>
      </w:r>
    </w:p>
    <w:p w:rsidR="00833EEB" w:rsidRPr="002D77B6" w:rsidRDefault="001D46D5" w:rsidP="001D46D5">
      <w:pPr>
        <w:pStyle w:val="Didascalia"/>
        <w:jc w:val="center"/>
        <w:rPr>
          <w:rFonts w:ascii="Berlin Sans FB" w:hAnsi="Berlin Sans FB"/>
          <w:b w:val="0"/>
          <w:sz w:val="28"/>
          <w:szCs w:val="28"/>
        </w:rPr>
      </w:pPr>
      <w:r w:rsidRPr="002D77B6">
        <w:rPr>
          <w:b w:val="0"/>
        </w:rPr>
        <w:t>Madonna di Belvedere - Carovigno</w:t>
      </w:r>
    </w:p>
    <w:p w:rsidR="00B34860" w:rsidRDefault="00B34860" w:rsidP="00646A70">
      <w:pPr>
        <w:rPr>
          <w:rFonts w:ascii="Bookman Old Style" w:hAnsi="Bookman Old Style" w:cs="Tahoma"/>
          <w:b/>
          <w:sz w:val="32"/>
          <w:szCs w:val="32"/>
        </w:rPr>
      </w:pPr>
    </w:p>
    <w:p w:rsidR="008153E5" w:rsidRPr="008153E5" w:rsidRDefault="001914EA" w:rsidP="008153E5">
      <w:pPr>
        <w:jc w:val="center"/>
        <w:rPr>
          <w:rFonts w:ascii="Bookman Old Style" w:hAnsi="Bookman Old Style" w:cs="Tahoma"/>
          <w:b/>
          <w:sz w:val="32"/>
          <w:szCs w:val="32"/>
        </w:rPr>
      </w:pPr>
      <w:r>
        <w:rPr>
          <w:rFonts w:ascii="Bookman Old Style" w:hAnsi="Bookman Old Style" w:cs="Tahoma"/>
          <w:b/>
          <w:sz w:val="32"/>
          <w:szCs w:val="32"/>
        </w:rPr>
        <w:t xml:space="preserve">Preghiera nella </w:t>
      </w:r>
      <w:r w:rsidR="008153E5" w:rsidRPr="008153E5">
        <w:rPr>
          <w:rFonts w:ascii="Bookman Old Style" w:hAnsi="Bookman Old Style" w:cs="Tahoma"/>
          <w:b/>
          <w:sz w:val="32"/>
          <w:szCs w:val="32"/>
        </w:rPr>
        <w:t>Novena</w:t>
      </w:r>
    </w:p>
    <w:p w:rsidR="008153E5" w:rsidRDefault="001914EA" w:rsidP="008153E5">
      <w:pPr>
        <w:jc w:val="center"/>
        <w:rPr>
          <w:rFonts w:ascii="Bookman Old Style" w:hAnsi="Bookman Old Style" w:cs="Tahoma"/>
          <w:b/>
          <w:sz w:val="32"/>
          <w:szCs w:val="32"/>
        </w:rPr>
      </w:pPr>
      <w:r>
        <w:rPr>
          <w:rFonts w:ascii="Bookman Old Style" w:hAnsi="Bookman Old Style" w:cs="Tahoma"/>
          <w:b/>
          <w:sz w:val="32"/>
          <w:szCs w:val="32"/>
        </w:rPr>
        <w:t>dell’</w:t>
      </w:r>
      <w:r w:rsidR="008153E5" w:rsidRPr="008153E5">
        <w:rPr>
          <w:rFonts w:ascii="Bookman Old Style" w:hAnsi="Bookman Old Style" w:cs="Tahoma"/>
          <w:b/>
          <w:sz w:val="32"/>
          <w:szCs w:val="32"/>
        </w:rPr>
        <w:t>Immacolata</w:t>
      </w:r>
      <w:r>
        <w:rPr>
          <w:rFonts w:ascii="Bookman Old Style" w:hAnsi="Bookman Old Style" w:cs="Tahoma"/>
          <w:b/>
          <w:sz w:val="32"/>
          <w:szCs w:val="32"/>
        </w:rPr>
        <w:t xml:space="preserve"> Madre</w:t>
      </w:r>
    </w:p>
    <w:p w:rsidR="001914EA" w:rsidRDefault="001914EA" w:rsidP="008153E5">
      <w:pPr>
        <w:jc w:val="center"/>
        <w:rPr>
          <w:rFonts w:ascii="Bookman Old Style" w:hAnsi="Bookman Old Style" w:cs="Tahoma"/>
          <w:b/>
          <w:sz w:val="32"/>
          <w:szCs w:val="32"/>
        </w:rPr>
      </w:pPr>
      <w:r>
        <w:rPr>
          <w:rFonts w:ascii="Bookman Old Style" w:hAnsi="Bookman Old Style" w:cs="Tahoma"/>
          <w:b/>
          <w:sz w:val="32"/>
          <w:szCs w:val="32"/>
        </w:rPr>
        <w:t>del Signore</w:t>
      </w:r>
    </w:p>
    <w:p w:rsidR="008153E5" w:rsidRPr="008153E5" w:rsidRDefault="00646A70" w:rsidP="00646A70">
      <w:pPr>
        <w:jc w:val="center"/>
        <w:rPr>
          <w:rFonts w:ascii="Berlin Sans FB" w:hAnsi="Berlin Sans FB"/>
          <w:sz w:val="32"/>
          <w:szCs w:val="32"/>
        </w:rPr>
      </w:pPr>
      <w:r>
        <w:rPr>
          <w:rFonts w:ascii="Bookman Old Style" w:hAnsi="Bookman Old Style" w:cs="Tahoma"/>
          <w:b/>
          <w:sz w:val="32"/>
          <w:szCs w:val="32"/>
        </w:rPr>
        <w:t>2017</w:t>
      </w:r>
    </w:p>
    <w:sectPr w:rsidR="008153E5" w:rsidRPr="008153E5" w:rsidSect="00234804">
      <w:pgSz w:w="16840" w:h="11907" w:orient="landscape" w:code="9"/>
      <w:pgMar w:top="1134" w:right="1134" w:bottom="1134" w:left="1134" w:header="720" w:footer="720" w:gutter="0"/>
      <w:cols w:num="3" w:space="720" w:equalWidth="0">
        <w:col w:w="4385" w:space="708"/>
        <w:col w:w="4385" w:space="708"/>
        <w:col w:w="438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0E4"/>
    <w:rsid w:val="000055FF"/>
    <w:rsid w:val="001914EA"/>
    <w:rsid w:val="001D46D5"/>
    <w:rsid w:val="00234804"/>
    <w:rsid w:val="002C6D0F"/>
    <w:rsid w:val="002D77B6"/>
    <w:rsid w:val="004526C4"/>
    <w:rsid w:val="00480B78"/>
    <w:rsid w:val="00646A70"/>
    <w:rsid w:val="008153E5"/>
    <w:rsid w:val="00833EEB"/>
    <w:rsid w:val="008A57B6"/>
    <w:rsid w:val="00930AD1"/>
    <w:rsid w:val="00B34860"/>
    <w:rsid w:val="00B36F6E"/>
    <w:rsid w:val="00BB56CF"/>
    <w:rsid w:val="00CC4E16"/>
    <w:rsid w:val="00D27988"/>
    <w:rsid w:val="00DE63AE"/>
    <w:rsid w:val="00E460E4"/>
    <w:rsid w:val="00EF40E8"/>
    <w:rsid w:val="00F4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80E17CD"/>
  <w15:docId w15:val="{97544DEA-206F-4863-B57D-4789EEA2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4E1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1D46D5"/>
    <w:rPr>
      <w:b/>
      <w:bCs/>
      <w:sz w:val="20"/>
      <w:szCs w:val="20"/>
    </w:rPr>
  </w:style>
  <w:style w:type="paragraph" w:styleId="Testofumetto">
    <w:name w:val="Balloon Text"/>
    <w:basedOn w:val="Normale"/>
    <w:semiHidden/>
    <w:rsid w:val="00B34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Novena</vt:lpstr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Novena</dc:title>
  <dc:creator>user</dc:creator>
  <cp:lastModifiedBy>Stefano Bruno</cp:lastModifiedBy>
  <cp:revision>3</cp:revision>
  <cp:lastPrinted>2017-11-05T16:55:00Z</cp:lastPrinted>
  <dcterms:created xsi:type="dcterms:W3CDTF">2017-11-19T17:25:00Z</dcterms:created>
  <dcterms:modified xsi:type="dcterms:W3CDTF">2017-11-23T15:20:00Z</dcterms:modified>
</cp:coreProperties>
</file>