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25" w:rsidRDefault="009C4578">
      <w:r w:rsidRPr="009F4825">
        <w:rPr>
          <w:b/>
          <w:noProof/>
          <w:color w:val="FF0000"/>
          <w:sz w:val="40"/>
          <w:lang w:eastAsia="it-IT"/>
        </w:rPr>
        <w:drawing>
          <wp:anchor distT="0" distB="0" distL="114300" distR="114300" simplePos="0" relativeHeight="251659264" behindDoc="0" locked="0" layoutInCell="1" allowOverlap="1" wp14:anchorId="7D93C0E2" wp14:editId="285B94F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95305" cy="4024889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_v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305" cy="4024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4825" w:rsidRDefault="009F4825"/>
    <w:p w:rsidR="006459A5" w:rsidRPr="009C4578" w:rsidRDefault="009F4825" w:rsidP="009F4825">
      <w:pPr>
        <w:jc w:val="center"/>
        <w:rPr>
          <w:rFonts w:ascii="Hanoded" w:hAnsi="Hanoded" w:cs="Hanoded"/>
          <w:b/>
          <w:color w:val="FF0000"/>
          <w:sz w:val="72"/>
        </w:rPr>
      </w:pPr>
      <w:r w:rsidRPr="009C4578">
        <w:rPr>
          <w:rFonts w:ascii="Hanoded" w:hAnsi="Hanoded" w:cs="Hanoded"/>
          <w:b/>
          <w:color w:val="FF0000"/>
          <w:sz w:val="72"/>
        </w:rPr>
        <w:t>INCONTRI VOCAZIONALI</w:t>
      </w:r>
      <w:r w:rsidR="009C4578" w:rsidRPr="009C4578">
        <w:rPr>
          <w:rFonts w:ascii="Hanoded" w:hAnsi="Hanoded" w:cs="Hanoded"/>
          <w:b/>
          <w:color w:val="FF0000"/>
          <w:sz w:val="72"/>
        </w:rPr>
        <w:t xml:space="preserve"> </w:t>
      </w:r>
      <w:r w:rsidRPr="009C4578">
        <w:rPr>
          <w:rFonts w:ascii="Hanoded" w:hAnsi="Hanoded" w:cs="Hanoded"/>
          <w:b/>
          <w:color w:val="FF0000"/>
          <w:sz w:val="72"/>
        </w:rPr>
        <w:t>A LEVERANO</w:t>
      </w:r>
    </w:p>
    <w:p w:rsidR="009F4825" w:rsidRPr="0066392A" w:rsidRDefault="009F4825" w:rsidP="009F4825">
      <w:pPr>
        <w:jc w:val="center"/>
        <w:rPr>
          <w:rFonts w:ascii="Hanoded" w:hAnsi="Hanoded" w:cs="Hanoded"/>
          <w:b/>
          <w:color w:val="FF0000"/>
          <w:sz w:val="36"/>
          <w:szCs w:val="36"/>
        </w:rPr>
      </w:pPr>
    </w:p>
    <w:p w:rsidR="0066392A" w:rsidRPr="0066392A" w:rsidRDefault="0066392A" w:rsidP="009F4825">
      <w:pPr>
        <w:jc w:val="left"/>
        <w:rPr>
          <w:rFonts w:ascii="Shadows Into Light" w:hAnsi="Shadows Into Light" w:cs="Hanoded"/>
          <w:b/>
          <w:color w:val="002060"/>
          <w:sz w:val="36"/>
          <w:szCs w:val="36"/>
        </w:rPr>
      </w:pPr>
    </w:p>
    <w:p w:rsidR="009F4825" w:rsidRPr="009C50D0" w:rsidRDefault="009F4825" w:rsidP="009F4825">
      <w:pPr>
        <w:jc w:val="left"/>
        <w:rPr>
          <w:rFonts w:ascii="Shadows Into Light" w:hAnsi="Shadows Into Light" w:cs="Hanoded"/>
          <w:b/>
          <w:color w:val="002060"/>
          <w:sz w:val="52"/>
          <w:szCs w:val="40"/>
        </w:rPr>
      </w:pPr>
      <w:r w:rsidRPr="009C50D0">
        <w:rPr>
          <w:rFonts w:ascii="Shadows Into Light" w:hAnsi="Shadows Into Light" w:cs="Hanoded"/>
          <w:b/>
          <w:color w:val="002060"/>
          <w:sz w:val="52"/>
          <w:szCs w:val="40"/>
        </w:rPr>
        <w:t xml:space="preserve">24 </w:t>
      </w:r>
      <w:r w:rsidR="009C4578" w:rsidRPr="009C50D0">
        <w:rPr>
          <w:rFonts w:ascii="Shadows Into Light" w:hAnsi="Shadows Into Light" w:cs="Hanoded"/>
          <w:b/>
          <w:color w:val="002060"/>
          <w:sz w:val="52"/>
          <w:szCs w:val="40"/>
        </w:rPr>
        <w:t>OTTOBRE</w:t>
      </w:r>
      <w:r w:rsidRPr="009C50D0">
        <w:rPr>
          <w:rFonts w:ascii="Shadows Into Light" w:hAnsi="Shadows Into Light" w:cs="Hanoded"/>
          <w:b/>
          <w:color w:val="002060"/>
          <w:sz w:val="52"/>
          <w:szCs w:val="40"/>
        </w:rPr>
        <w:t>:</w:t>
      </w:r>
      <w:r w:rsidR="009C4578" w:rsidRPr="009C50D0">
        <w:rPr>
          <w:rFonts w:ascii="Shadows Into Light" w:hAnsi="Shadows Into Light" w:cs="Hanoded"/>
          <w:b/>
          <w:color w:val="002060"/>
          <w:sz w:val="52"/>
          <w:szCs w:val="40"/>
        </w:rPr>
        <w:t xml:space="preserve"> </w:t>
      </w:r>
      <w:r w:rsidR="009C50D0">
        <w:rPr>
          <w:rFonts w:ascii="Shadows Into Light" w:hAnsi="Shadows Into Light" w:cs="Hanoded"/>
          <w:b/>
          <w:color w:val="002060"/>
          <w:sz w:val="52"/>
          <w:szCs w:val="40"/>
        </w:rPr>
        <w:tab/>
      </w:r>
      <w:r w:rsidR="009C4578" w:rsidRPr="009C50D0">
        <w:rPr>
          <w:rFonts w:ascii="Shadows Into Light" w:hAnsi="Shadows Into Light" w:cs="Hanoded"/>
          <w:b/>
          <w:color w:val="002060"/>
          <w:sz w:val="52"/>
          <w:szCs w:val="40"/>
        </w:rPr>
        <w:t>Madonna del Rosario</w:t>
      </w:r>
    </w:p>
    <w:p w:rsidR="009C4578" w:rsidRPr="009C4578" w:rsidRDefault="009C4578" w:rsidP="009C4578">
      <w:pPr>
        <w:ind w:left="2832" w:hanging="2124"/>
        <w:jc w:val="left"/>
        <w:rPr>
          <w:rFonts w:ascii="Shadows Into Light" w:hAnsi="Shadows Into Light" w:cs="Hanoded"/>
          <w:color w:val="FF0000"/>
          <w:sz w:val="40"/>
        </w:rPr>
      </w:pPr>
      <w:r w:rsidRPr="009C4578">
        <w:rPr>
          <w:rFonts w:ascii="Shadows Into Light" w:hAnsi="Shadows Into Light" w:cs="Hanoded"/>
          <w:color w:val="FF0000"/>
          <w:sz w:val="40"/>
        </w:rPr>
        <w:t>ore 17.30</w:t>
      </w:r>
      <w:r w:rsidRPr="009C4578">
        <w:rPr>
          <w:rFonts w:ascii="Shadows Into Light" w:hAnsi="Shadows Into Light" w:cs="Hanoded"/>
          <w:color w:val="FF0000"/>
          <w:sz w:val="40"/>
        </w:rPr>
        <w:tab/>
      </w:r>
      <w:r>
        <w:rPr>
          <w:rFonts w:ascii="Shadows Into Light" w:hAnsi="Shadows Into Light" w:cs="Hanoded"/>
          <w:color w:val="FF0000"/>
          <w:sz w:val="40"/>
        </w:rPr>
        <w:tab/>
        <w:t>R</w:t>
      </w:r>
      <w:r w:rsidRPr="009C4578">
        <w:rPr>
          <w:rFonts w:ascii="Shadows Into Light" w:hAnsi="Shadows Into Light" w:cs="Hanoded"/>
          <w:color w:val="FF0000"/>
          <w:sz w:val="40"/>
        </w:rPr>
        <w:t xml:space="preserve">aduno vicariale dei </w:t>
      </w:r>
      <w:r w:rsidRPr="0066392A">
        <w:rPr>
          <w:rFonts w:ascii="Shadows Into Light" w:hAnsi="Shadows Into Light" w:cs="Hanoded"/>
          <w:color w:val="FF0000"/>
          <w:sz w:val="40"/>
        </w:rPr>
        <w:t>ministranti</w:t>
      </w:r>
    </w:p>
    <w:p w:rsidR="009C4578" w:rsidRPr="009C4578" w:rsidRDefault="009C4578" w:rsidP="009C4578">
      <w:pPr>
        <w:ind w:left="2832" w:hanging="2124"/>
        <w:jc w:val="left"/>
        <w:rPr>
          <w:rFonts w:ascii="Shadows Into Light" w:hAnsi="Shadows Into Light" w:cs="Hanoded"/>
          <w:color w:val="FF0000"/>
          <w:sz w:val="40"/>
        </w:rPr>
      </w:pPr>
    </w:p>
    <w:p w:rsidR="009C50D0" w:rsidRDefault="009C4578" w:rsidP="009C4578">
      <w:pPr>
        <w:ind w:left="3540" w:hanging="2832"/>
        <w:jc w:val="left"/>
        <w:rPr>
          <w:rFonts w:ascii="Shadows Into Light" w:hAnsi="Shadows Into Light" w:cs="Hanoded"/>
          <w:color w:val="FF0000"/>
          <w:sz w:val="40"/>
        </w:rPr>
      </w:pPr>
      <w:r w:rsidRPr="009C4578">
        <w:rPr>
          <w:rFonts w:ascii="Shadows Into Light" w:hAnsi="Shadows Into Light" w:cs="Hanoded"/>
          <w:color w:val="FF0000"/>
          <w:sz w:val="40"/>
        </w:rPr>
        <w:t>ore 19.30</w:t>
      </w:r>
      <w:r w:rsidRPr="009C4578">
        <w:rPr>
          <w:rFonts w:ascii="Shadows Into Light" w:hAnsi="Shadows Into Light" w:cs="Hanoded"/>
          <w:color w:val="FF0000"/>
          <w:sz w:val="40"/>
        </w:rPr>
        <w:tab/>
      </w:r>
      <w:r>
        <w:rPr>
          <w:rFonts w:ascii="Shadows Into Light" w:hAnsi="Shadows Into Light" w:cs="Hanoded"/>
          <w:color w:val="FF0000"/>
          <w:sz w:val="40"/>
        </w:rPr>
        <w:t>I</w:t>
      </w:r>
      <w:r w:rsidRPr="009C4578">
        <w:rPr>
          <w:rFonts w:ascii="Shadows Into Light" w:hAnsi="Shadows Into Light" w:cs="Hanoded"/>
          <w:color w:val="FF0000"/>
          <w:sz w:val="40"/>
        </w:rPr>
        <w:t xml:space="preserve">ncontro con gli </w:t>
      </w:r>
      <w:r w:rsidRPr="0066392A">
        <w:rPr>
          <w:rFonts w:ascii="Shadows Into Light" w:hAnsi="Shadows Into Light" w:cs="Hanoded"/>
          <w:color w:val="FF0000"/>
          <w:sz w:val="40"/>
        </w:rPr>
        <w:t>operator</w:t>
      </w:r>
      <w:r w:rsidR="009C50D0" w:rsidRPr="0066392A">
        <w:rPr>
          <w:rFonts w:ascii="Shadows Into Light" w:hAnsi="Shadows Into Light" w:cs="Hanoded"/>
          <w:color w:val="FF0000"/>
          <w:sz w:val="40"/>
        </w:rPr>
        <w:t>i pastorali</w:t>
      </w:r>
      <w:r w:rsidR="009C50D0">
        <w:rPr>
          <w:rFonts w:ascii="Shadows Into Light" w:hAnsi="Shadows Into Light" w:cs="Hanoded"/>
          <w:color w:val="FF0000"/>
          <w:sz w:val="40"/>
        </w:rPr>
        <w:t xml:space="preserve"> del paese sul tema:</w:t>
      </w:r>
    </w:p>
    <w:p w:rsidR="009C4578" w:rsidRPr="0066392A" w:rsidRDefault="0066392A" w:rsidP="009C50D0">
      <w:pPr>
        <w:ind w:left="3540"/>
        <w:jc w:val="left"/>
        <w:rPr>
          <w:rFonts w:ascii="Shadows Into Light" w:hAnsi="Shadows Into Light" w:cs="Hanoded"/>
          <w:color w:val="FF0000"/>
          <w:sz w:val="40"/>
        </w:rPr>
      </w:pPr>
      <w:r>
        <w:rPr>
          <w:rFonts w:ascii="Shadows Into Light" w:hAnsi="Shadows Into Light" w:cs="Hanoded"/>
          <w:color w:val="FF0000"/>
          <w:sz w:val="40"/>
        </w:rPr>
        <w:t>“</w:t>
      </w:r>
      <w:r w:rsidR="009C4578" w:rsidRPr="0066392A">
        <w:rPr>
          <w:rFonts w:ascii="Shadows Into Light" w:hAnsi="Shadows Into Light" w:cs="Hanoded"/>
          <w:color w:val="FF0000"/>
          <w:sz w:val="40"/>
        </w:rPr>
        <w:t>I giovani, la fede e il discernimento vocazionale</w:t>
      </w:r>
      <w:r>
        <w:rPr>
          <w:rFonts w:ascii="Shadows Into Light" w:hAnsi="Shadows Into Light" w:cs="Hanoded"/>
          <w:color w:val="FF0000"/>
          <w:sz w:val="40"/>
        </w:rPr>
        <w:t>”</w:t>
      </w:r>
    </w:p>
    <w:p w:rsidR="009C4578" w:rsidRPr="009C50D0" w:rsidRDefault="009C4578" w:rsidP="009C4578">
      <w:pPr>
        <w:jc w:val="left"/>
        <w:rPr>
          <w:rFonts w:ascii="Shadows Into Light" w:hAnsi="Shadows Into Light" w:cs="Hanoded"/>
          <w:b/>
          <w:color w:val="FF0000"/>
          <w:sz w:val="36"/>
          <w:szCs w:val="52"/>
        </w:rPr>
      </w:pPr>
    </w:p>
    <w:p w:rsidR="009C50D0" w:rsidRPr="009C50D0" w:rsidRDefault="009C50D0" w:rsidP="009C4578">
      <w:pPr>
        <w:jc w:val="left"/>
        <w:rPr>
          <w:rFonts w:ascii="Shadows Into Light" w:hAnsi="Shadows Into Light" w:cs="Hanoded"/>
          <w:b/>
          <w:color w:val="FF0000"/>
          <w:sz w:val="36"/>
          <w:szCs w:val="52"/>
        </w:rPr>
      </w:pPr>
    </w:p>
    <w:p w:rsidR="009C4578" w:rsidRPr="009C50D0" w:rsidRDefault="009C4578" w:rsidP="009C4578">
      <w:pPr>
        <w:jc w:val="left"/>
        <w:rPr>
          <w:rFonts w:ascii="Shadows Into Light" w:hAnsi="Shadows Into Light" w:cs="Hanoded"/>
          <w:b/>
          <w:color w:val="002060"/>
          <w:sz w:val="52"/>
          <w:szCs w:val="52"/>
        </w:rPr>
      </w:pPr>
      <w:r w:rsidRPr="009C50D0">
        <w:rPr>
          <w:rFonts w:ascii="Shadows Into Light" w:hAnsi="Shadows Into Light" w:cs="Hanoded"/>
          <w:b/>
          <w:color w:val="002060"/>
          <w:sz w:val="52"/>
          <w:szCs w:val="52"/>
        </w:rPr>
        <w:t>2</w:t>
      </w:r>
      <w:r w:rsidRPr="009C50D0">
        <w:rPr>
          <w:rFonts w:ascii="Shadows Into Light" w:hAnsi="Shadows Into Light" w:cs="Hanoded"/>
          <w:b/>
          <w:color w:val="002060"/>
          <w:sz w:val="52"/>
          <w:szCs w:val="52"/>
        </w:rPr>
        <w:t>9</w:t>
      </w:r>
      <w:r w:rsidRPr="009C50D0">
        <w:rPr>
          <w:rFonts w:ascii="Shadows Into Light" w:hAnsi="Shadows Into Light" w:cs="Hanoded"/>
          <w:b/>
          <w:color w:val="002060"/>
          <w:sz w:val="52"/>
          <w:szCs w:val="52"/>
        </w:rPr>
        <w:t xml:space="preserve"> </w:t>
      </w:r>
      <w:r w:rsidRPr="009C50D0">
        <w:rPr>
          <w:rFonts w:ascii="Shadows Into Light" w:hAnsi="Shadows Into Light" w:cs="Hanoded"/>
          <w:b/>
          <w:color w:val="002060"/>
          <w:sz w:val="52"/>
          <w:szCs w:val="52"/>
        </w:rPr>
        <w:t>OTTOBRE</w:t>
      </w:r>
      <w:r w:rsidRPr="009C50D0">
        <w:rPr>
          <w:rFonts w:ascii="Shadows Into Light" w:hAnsi="Shadows Into Light" w:cs="Hanoded"/>
          <w:b/>
          <w:color w:val="002060"/>
          <w:sz w:val="52"/>
          <w:szCs w:val="52"/>
        </w:rPr>
        <w:t xml:space="preserve">: </w:t>
      </w:r>
      <w:r w:rsidR="009C50D0">
        <w:rPr>
          <w:rFonts w:ascii="Shadows Into Light" w:hAnsi="Shadows Into Light" w:cs="Hanoded"/>
          <w:b/>
          <w:color w:val="002060"/>
          <w:sz w:val="52"/>
          <w:szCs w:val="52"/>
        </w:rPr>
        <w:tab/>
        <w:t>S</w:t>
      </w:r>
      <w:r w:rsidRPr="009C50D0">
        <w:rPr>
          <w:rFonts w:ascii="Shadows Into Light" w:hAnsi="Shadows Into Light" w:cs="Hanoded"/>
          <w:b/>
          <w:color w:val="002060"/>
          <w:sz w:val="52"/>
          <w:szCs w:val="52"/>
        </w:rPr>
        <w:t>s.ma Annunziata</w:t>
      </w:r>
    </w:p>
    <w:p w:rsidR="009C4578" w:rsidRPr="009C50D0" w:rsidRDefault="009C4578" w:rsidP="009C4578">
      <w:pPr>
        <w:ind w:left="2832" w:hanging="2124"/>
        <w:jc w:val="left"/>
        <w:rPr>
          <w:rFonts w:ascii="Shadows Into Light" w:hAnsi="Shadows Into Light" w:cs="Hanoded"/>
          <w:color w:val="FF0000"/>
          <w:sz w:val="40"/>
        </w:rPr>
      </w:pPr>
      <w:r w:rsidRPr="009C4578">
        <w:rPr>
          <w:rFonts w:ascii="Shadows Into Light" w:hAnsi="Shadows Into Light" w:cs="Hanoded"/>
          <w:color w:val="FF0000"/>
          <w:sz w:val="40"/>
        </w:rPr>
        <w:t>ore 1</w:t>
      </w:r>
      <w:r w:rsidRPr="009C4578">
        <w:rPr>
          <w:rFonts w:ascii="Shadows Into Light" w:hAnsi="Shadows Into Light" w:cs="Hanoded"/>
          <w:color w:val="FF0000"/>
          <w:sz w:val="40"/>
        </w:rPr>
        <w:t>0</w:t>
      </w:r>
      <w:r w:rsidRPr="009C4578">
        <w:rPr>
          <w:rFonts w:ascii="Shadows Into Light" w:hAnsi="Shadows Into Light" w:cs="Hanoded"/>
          <w:color w:val="FF0000"/>
          <w:sz w:val="40"/>
        </w:rPr>
        <w:t>.30</w:t>
      </w:r>
      <w:r w:rsidRPr="009C4578">
        <w:rPr>
          <w:rFonts w:ascii="Shadows Into Light" w:hAnsi="Shadows Into Light" w:cs="Hanoded"/>
          <w:color w:val="FF0000"/>
          <w:sz w:val="40"/>
        </w:rPr>
        <w:tab/>
      </w:r>
      <w:r>
        <w:rPr>
          <w:rFonts w:ascii="Shadows Into Light" w:hAnsi="Shadows Into Light" w:cs="Hanoded"/>
          <w:color w:val="FF0000"/>
          <w:sz w:val="40"/>
        </w:rPr>
        <w:tab/>
      </w:r>
      <w:r w:rsidRPr="0066392A">
        <w:rPr>
          <w:rFonts w:ascii="Shadows Into Light" w:hAnsi="Shadows Into Light" w:cs="Hanoded"/>
          <w:color w:val="FF0000"/>
          <w:sz w:val="40"/>
        </w:rPr>
        <w:t>Celebrazione eucaristica</w:t>
      </w:r>
      <w:r w:rsidRPr="009C4578">
        <w:rPr>
          <w:rFonts w:ascii="Shadows Into Light" w:hAnsi="Shadows Into Light" w:cs="Hanoded"/>
          <w:color w:val="FF0000"/>
          <w:sz w:val="40"/>
        </w:rPr>
        <w:t xml:space="preserve"> con il Seminario</w:t>
      </w:r>
      <w:r w:rsidR="009C50D0">
        <w:rPr>
          <w:rFonts w:ascii="Shadows Into Light" w:hAnsi="Shadows Into Light" w:cs="Hanoded"/>
          <w:color w:val="FF0000"/>
          <w:sz w:val="40"/>
        </w:rPr>
        <w:t xml:space="preserve"> arcivescovile “S. Giuseppe”</w:t>
      </w:r>
    </w:p>
    <w:p w:rsidR="009C4578" w:rsidRPr="009C50D0" w:rsidRDefault="009C4578" w:rsidP="009C4578">
      <w:pPr>
        <w:jc w:val="left"/>
        <w:rPr>
          <w:rFonts w:ascii="Shadows Into Light" w:hAnsi="Shadows Into Light" w:cs="Hanoded"/>
          <w:b/>
          <w:color w:val="FF0000"/>
          <w:sz w:val="36"/>
        </w:rPr>
      </w:pPr>
    </w:p>
    <w:p w:rsidR="009C50D0" w:rsidRPr="009C50D0" w:rsidRDefault="009C50D0" w:rsidP="009C4578">
      <w:pPr>
        <w:jc w:val="left"/>
        <w:rPr>
          <w:rFonts w:ascii="Shadows Into Light" w:hAnsi="Shadows Into Light" w:cs="Hanoded"/>
          <w:b/>
          <w:color w:val="002060"/>
          <w:sz w:val="48"/>
          <w:szCs w:val="52"/>
        </w:rPr>
      </w:pPr>
    </w:p>
    <w:p w:rsidR="009C4578" w:rsidRPr="009C50D0" w:rsidRDefault="009C4578" w:rsidP="009C4578">
      <w:pPr>
        <w:jc w:val="left"/>
        <w:rPr>
          <w:rFonts w:ascii="Shadows Into Light" w:hAnsi="Shadows Into Light" w:cs="Hanoded"/>
          <w:b/>
          <w:color w:val="002060"/>
          <w:sz w:val="52"/>
          <w:szCs w:val="52"/>
        </w:rPr>
      </w:pPr>
      <w:r w:rsidRPr="009C50D0">
        <w:rPr>
          <w:rFonts w:ascii="Shadows Into Light" w:hAnsi="Shadows Into Light" w:cs="Hanoded"/>
          <w:b/>
          <w:color w:val="002060"/>
          <w:sz w:val="52"/>
          <w:szCs w:val="52"/>
        </w:rPr>
        <w:t>3</w:t>
      </w:r>
      <w:r w:rsidRPr="009C50D0">
        <w:rPr>
          <w:rFonts w:ascii="Shadows Into Light" w:hAnsi="Shadows Into Light" w:cs="Hanoded"/>
          <w:b/>
          <w:color w:val="002060"/>
          <w:sz w:val="52"/>
          <w:szCs w:val="52"/>
        </w:rPr>
        <w:t xml:space="preserve"> NOVEMBRE: </w:t>
      </w:r>
      <w:r w:rsidR="009C50D0">
        <w:rPr>
          <w:rFonts w:ascii="Shadows Into Light" w:hAnsi="Shadows Into Light" w:cs="Hanoded"/>
          <w:b/>
          <w:color w:val="002060"/>
          <w:sz w:val="52"/>
          <w:szCs w:val="52"/>
        </w:rPr>
        <w:tab/>
      </w:r>
      <w:r w:rsidRPr="009C50D0">
        <w:rPr>
          <w:rFonts w:ascii="Shadows Into Light" w:hAnsi="Shadows Into Light" w:cs="Hanoded"/>
          <w:b/>
          <w:color w:val="002060"/>
          <w:sz w:val="52"/>
          <w:szCs w:val="52"/>
        </w:rPr>
        <w:t>Madonna del Rosario</w:t>
      </w:r>
    </w:p>
    <w:p w:rsidR="009C4578" w:rsidRDefault="009C4578" w:rsidP="009C4578">
      <w:pPr>
        <w:ind w:left="2832" w:hanging="2124"/>
        <w:jc w:val="left"/>
        <w:rPr>
          <w:rFonts w:ascii="Shadows Into Light" w:hAnsi="Shadows Into Light" w:cs="Hanoded"/>
          <w:color w:val="FF0000"/>
          <w:sz w:val="40"/>
        </w:rPr>
      </w:pPr>
      <w:r w:rsidRPr="009C4578">
        <w:rPr>
          <w:rFonts w:ascii="Shadows Into Light" w:hAnsi="Shadows Into Light" w:cs="Hanoded"/>
          <w:color w:val="FF0000"/>
          <w:sz w:val="40"/>
        </w:rPr>
        <w:t>ore 1</w:t>
      </w:r>
      <w:r>
        <w:rPr>
          <w:rFonts w:ascii="Shadows Into Light" w:hAnsi="Shadows Into Light" w:cs="Hanoded"/>
          <w:color w:val="FF0000"/>
          <w:sz w:val="40"/>
        </w:rPr>
        <w:t>8</w:t>
      </w:r>
      <w:r w:rsidRPr="009C4578">
        <w:rPr>
          <w:rFonts w:ascii="Shadows Into Light" w:hAnsi="Shadows Into Light" w:cs="Hanoded"/>
          <w:color w:val="FF0000"/>
          <w:sz w:val="40"/>
        </w:rPr>
        <w:t>.30</w:t>
      </w:r>
      <w:r>
        <w:rPr>
          <w:rFonts w:ascii="Shadows Into Light" w:hAnsi="Shadows Into Light" w:cs="Hanoded"/>
          <w:color w:val="FF0000"/>
          <w:sz w:val="40"/>
        </w:rPr>
        <w:tab/>
      </w:r>
      <w:r w:rsidRPr="009C4578">
        <w:rPr>
          <w:rFonts w:ascii="Shadows Into Light" w:hAnsi="Shadows Into Light" w:cs="Hanoded"/>
          <w:color w:val="FF0000"/>
          <w:sz w:val="40"/>
        </w:rPr>
        <w:tab/>
      </w:r>
      <w:r w:rsidRPr="0066392A">
        <w:rPr>
          <w:rFonts w:ascii="Shadows Into Light" w:hAnsi="Shadows Into Light" w:cs="Hanoded"/>
          <w:color w:val="FF0000"/>
          <w:sz w:val="40"/>
        </w:rPr>
        <w:t>Adorazione eucaristica</w:t>
      </w:r>
      <w:r>
        <w:rPr>
          <w:rFonts w:ascii="Shadows Into Light" w:hAnsi="Shadows Into Light" w:cs="Hanoded"/>
          <w:color w:val="FF0000"/>
          <w:sz w:val="40"/>
        </w:rPr>
        <w:t xml:space="preserve"> silenziosa</w:t>
      </w:r>
    </w:p>
    <w:p w:rsidR="009C50D0" w:rsidRDefault="009C50D0" w:rsidP="009C4578">
      <w:pPr>
        <w:ind w:left="3540" w:hanging="2832"/>
        <w:jc w:val="left"/>
        <w:rPr>
          <w:rFonts w:ascii="Shadows Into Light" w:hAnsi="Shadows Into Light" w:cs="Hanoded"/>
          <w:color w:val="FF0000"/>
          <w:sz w:val="40"/>
        </w:rPr>
      </w:pPr>
    </w:p>
    <w:p w:rsidR="0066392A" w:rsidRDefault="009C4578" w:rsidP="0066392A">
      <w:pPr>
        <w:ind w:left="3540" w:hanging="2832"/>
        <w:jc w:val="left"/>
        <w:rPr>
          <w:rFonts w:ascii="Shadows Into Light" w:hAnsi="Shadows Into Light" w:cs="Hanoded"/>
          <w:color w:val="FF0000"/>
          <w:sz w:val="40"/>
        </w:rPr>
      </w:pPr>
      <w:r>
        <w:rPr>
          <w:rFonts w:ascii="Shadows Into Light" w:hAnsi="Shadows Into Light" w:cs="Hanoded"/>
          <w:color w:val="FF0000"/>
          <w:sz w:val="40"/>
        </w:rPr>
        <w:t>ore 19.15-20</w:t>
      </w:r>
      <w:r>
        <w:rPr>
          <w:rFonts w:ascii="Shadows Into Light" w:hAnsi="Shadows Into Light" w:cs="Hanoded"/>
          <w:color w:val="FF0000"/>
          <w:sz w:val="40"/>
        </w:rPr>
        <w:tab/>
        <w:t xml:space="preserve">Adorazione eucaristica </w:t>
      </w:r>
      <w:r w:rsidR="0066392A">
        <w:rPr>
          <w:rFonts w:ascii="Shadows Into Light" w:hAnsi="Shadows Into Light" w:cs="Hanoded"/>
          <w:color w:val="FF0000"/>
          <w:sz w:val="40"/>
        </w:rPr>
        <w:t>vocazionale</w:t>
      </w:r>
    </w:p>
    <w:p w:rsidR="009C4578" w:rsidRDefault="009C4578" w:rsidP="0066392A">
      <w:pPr>
        <w:ind w:left="3540"/>
        <w:jc w:val="left"/>
        <w:rPr>
          <w:rFonts w:ascii="Shadows Into Light" w:hAnsi="Shadows Into Light" w:cs="Hanoded"/>
          <w:color w:val="FF0000"/>
          <w:sz w:val="40"/>
        </w:rPr>
      </w:pPr>
      <w:r>
        <w:rPr>
          <w:rFonts w:ascii="Shadows Into Light" w:hAnsi="Shadows Into Light" w:cs="Hanoded"/>
          <w:color w:val="FF0000"/>
          <w:sz w:val="40"/>
        </w:rPr>
        <w:t xml:space="preserve">con </w:t>
      </w:r>
      <w:r w:rsidRPr="0066392A">
        <w:rPr>
          <w:rFonts w:ascii="Shadows Into Light" w:hAnsi="Shadows Into Light" w:cs="Hanoded"/>
          <w:color w:val="FF0000"/>
          <w:sz w:val="40"/>
        </w:rPr>
        <w:t>i giovani</w:t>
      </w:r>
      <w:r w:rsidR="0066392A" w:rsidRPr="0066392A">
        <w:rPr>
          <w:rFonts w:ascii="Shadows Into Light" w:hAnsi="Shadows Into Light" w:cs="Hanoded"/>
          <w:color w:val="FF0000"/>
          <w:sz w:val="40"/>
        </w:rPr>
        <w:t xml:space="preserve"> </w:t>
      </w:r>
      <w:r w:rsidRPr="0066392A">
        <w:rPr>
          <w:rFonts w:ascii="Shadows Into Light" w:hAnsi="Shadows Into Light" w:cs="Hanoded"/>
          <w:color w:val="FF0000"/>
          <w:sz w:val="40"/>
        </w:rPr>
        <w:t>e gli operatori pastorali</w:t>
      </w:r>
      <w:r>
        <w:rPr>
          <w:rFonts w:ascii="Shadows Into Light" w:hAnsi="Shadows Into Light" w:cs="Hanoded"/>
          <w:color w:val="FF0000"/>
          <w:sz w:val="40"/>
        </w:rPr>
        <w:t xml:space="preserve"> del paese.</w:t>
      </w:r>
    </w:p>
    <w:p w:rsidR="009C4578" w:rsidRPr="009C50D0" w:rsidRDefault="009C4578" w:rsidP="009C4578">
      <w:pPr>
        <w:ind w:left="3540"/>
        <w:jc w:val="left"/>
        <w:rPr>
          <w:rFonts w:ascii="Shadows Into Light" w:hAnsi="Shadows Into Light" w:cs="Hanoded"/>
          <w:color w:val="FF0000"/>
          <w:sz w:val="40"/>
        </w:rPr>
      </w:pPr>
      <w:r w:rsidRPr="009C50D0">
        <w:rPr>
          <w:rFonts w:ascii="Shadows Into Light" w:hAnsi="Shadows Into Light" w:cs="Hanoded"/>
          <w:color w:val="FF0000"/>
          <w:sz w:val="40"/>
        </w:rPr>
        <w:t>Disponibilità per le confessioni</w:t>
      </w:r>
    </w:p>
    <w:p w:rsidR="009C4578" w:rsidRPr="009C4578" w:rsidRDefault="009C4578" w:rsidP="009C4578">
      <w:pPr>
        <w:jc w:val="left"/>
        <w:rPr>
          <w:rFonts w:ascii="Shadows Into Light" w:hAnsi="Shadows Into Light" w:cs="Hanoded"/>
          <w:color w:val="FF0000"/>
          <w:sz w:val="40"/>
        </w:rPr>
      </w:pPr>
      <w:bookmarkStart w:id="0" w:name="_GoBack"/>
      <w:bookmarkEnd w:id="0"/>
      <w:r w:rsidRPr="009F4825">
        <w:rPr>
          <w:b/>
          <w:noProof/>
          <w:color w:val="FF0000"/>
          <w:sz w:val="40"/>
          <w:lang w:eastAsia="it-IT"/>
        </w:rPr>
        <w:drawing>
          <wp:anchor distT="0" distB="0" distL="114300" distR="114300" simplePos="0" relativeHeight="251658240" behindDoc="0" locked="0" layoutInCell="1" allowOverlap="1" wp14:anchorId="505DE7AB" wp14:editId="3D8D67A8">
            <wp:simplePos x="0" y="0"/>
            <wp:positionH relativeFrom="page">
              <wp:align>right</wp:align>
            </wp:positionH>
            <wp:positionV relativeFrom="page">
              <wp:posOffset>12850232</wp:posOffset>
            </wp:positionV>
            <wp:extent cx="10695305" cy="2268483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u_v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305" cy="226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4578" w:rsidRPr="009C4578" w:rsidSect="009C4578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noded">
    <w:charset w:val="00"/>
    <w:family w:val="auto"/>
    <w:pitch w:val="variable"/>
    <w:sig w:usb0="80000807" w:usb1="08000042" w:usb2="14000000" w:usb3="00000000" w:csb0="00000033" w:csb1="00000000"/>
  </w:font>
  <w:font w:name="Shadows Into Light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25"/>
    <w:rsid w:val="00035D67"/>
    <w:rsid w:val="001928ED"/>
    <w:rsid w:val="005532ED"/>
    <w:rsid w:val="0066392A"/>
    <w:rsid w:val="00726A3F"/>
    <w:rsid w:val="00742086"/>
    <w:rsid w:val="009C4578"/>
    <w:rsid w:val="009C50D0"/>
    <w:rsid w:val="009F4825"/>
    <w:rsid w:val="00ED1DDC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B70F"/>
  <w15:chartTrackingRefBased/>
  <w15:docId w15:val="{27C7AD69-F1D4-48EB-9302-35593DB6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28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eseinformagenda">
    <w:name w:val="Mese_informagenda"/>
    <w:basedOn w:val="Normale"/>
    <w:next w:val="Normale"/>
    <w:link w:val="MeseinformagendaCarattere"/>
    <w:autoRedefine/>
    <w:qFormat/>
    <w:rsid w:val="00ED1DDC"/>
    <w:pPr>
      <w:spacing w:before="360" w:after="360"/>
      <w:jc w:val="left"/>
    </w:pPr>
    <w:rPr>
      <w:rFonts w:ascii="Gill Sans MT" w:hAnsi="Gill Sans MT"/>
      <w:b/>
      <w:caps/>
    </w:rPr>
  </w:style>
  <w:style w:type="character" w:customStyle="1" w:styleId="MeseinformagendaCarattere">
    <w:name w:val="Mese_informagenda Carattere"/>
    <w:basedOn w:val="Carpredefinitoparagrafo"/>
    <w:link w:val="Meseinformagenda"/>
    <w:rsid w:val="00ED1DDC"/>
    <w:rPr>
      <w:rFonts w:ascii="Gill Sans MT" w:hAnsi="Gill Sans MT"/>
      <w:b/>
      <w:caps/>
      <w:sz w:val="24"/>
    </w:rPr>
  </w:style>
  <w:style w:type="paragraph" w:customStyle="1" w:styleId="luogoinformagenda">
    <w:name w:val="luogo_informagenda"/>
    <w:basedOn w:val="Normale"/>
    <w:next w:val="Normale"/>
    <w:autoRedefine/>
    <w:qFormat/>
    <w:rsid w:val="00742086"/>
    <w:pPr>
      <w:tabs>
        <w:tab w:val="left" w:pos="5400"/>
      </w:tabs>
      <w:jc w:val="left"/>
    </w:pPr>
    <w:rPr>
      <w:rFonts w:ascii="Gill Sans MT" w:hAnsi="Gill Sans MT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9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Seminario Brindisi</dc:creator>
  <cp:keywords/>
  <dc:description/>
  <cp:lastModifiedBy>Seminario Brindisi</cp:lastModifiedBy>
  <cp:revision>2</cp:revision>
  <cp:lastPrinted>2017-10-19T07:07:00Z</cp:lastPrinted>
  <dcterms:created xsi:type="dcterms:W3CDTF">2017-10-19T06:07:00Z</dcterms:created>
  <dcterms:modified xsi:type="dcterms:W3CDTF">2017-10-19T07:14:00Z</dcterms:modified>
</cp:coreProperties>
</file>