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893D" w14:textId="2C227F00" w:rsidR="005D10F1" w:rsidRPr="00485018" w:rsidRDefault="00E40C05" w:rsidP="005D10F1">
      <w:pPr>
        <w:spacing w:before="60" w:after="60"/>
        <w:jc w:val="center"/>
        <w:rPr>
          <w:rFonts w:ascii="Gill Sans MT" w:hAnsi="Gill Sans MT"/>
          <w:sz w:val="10"/>
          <w:szCs w:val="10"/>
        </w:rPr>
      </w:pPr>
      <w:r w:rsidRPr="008F1BE3">
        <w:rPr>
          <w:rFonts w:ascii="Century" w:hAnsi="Century"/>
          <w:noProof/>
          <w:color w:val="42AD45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E86265" wp14:editId="3D1D9395">
                <wp:simplePos x="0" y="0"/>
                <wp:positionH relativeFrom="column">
                  <wp:posOffset>2855912</wp:posOffset>
                </wp:positionH>
                <wp:positionV relativeFrom="paragraph">
                  <wp:posOffset>-1530301</wp:posOffset>
                </wp:positionV>
                <wp:extent cx="461715" cy="6211714"/>
                <wp:effectExtent l="0" t="4762" r="16192" b="16193"/>
                <wp:wrapNone/>
                <wp:docPr id="5" name="Rettangolo con angoli arrotonda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1715" cy="6211714"/>
                        </a:xfrm>
                        <a:prstGeom prst="roundRect">
                          <a:avLst/>
                        </a:prstGeom>
                        <a:solidFill>
                          <a:srgbClr val="42AD45"/>
                        </a:solidFill>
                        <a:ln>
                          <a:solidFill>
                            <a:srgbClr val="42AD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8A6B1" id="Rettangolo con angoli arrotondati 5" o:spid="_x0000_s1026" style="position:absolute;margin-left:224.85pt;margin-top:-120.5pt;width:36.35pt;height:489.1pt;rotation: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" fillcolor="#42ad45" strokecolor="#42ad45" strokeweight="1pt">
                <v:stroke joinstyle="miter"/>
              </v:roundrect>
            </w:pict>
          </mc:Fallback>
        </mc:AlternateContent>
      </w:r>
    </w:p>
    <w:p w14:paraId="4F1C3A47" w14:textId="0F2FF191" w:rsidR="004861B6" w:rsidRPr="00FB4AB7" w:rsidRDefault="005D10F1" w:rsidP="005D10F1">
      <w:pPr>
        <w:spacing w:before="60" w:after="60"/>
        <w:jc w:val="center"/>
        <w:rPr>
          <w:rFonts w:ascii="Gill Sans MT" w:hAnsi="Gill Sans MT"/>
          <w:b/>
          <w:bCs/>
        </w:rPr>
      </w:pPr>
      <w:r w:rsidRPr="00FB4AB7">
        <w:rPr>
          <w:rFonts w:ascii="Gill Sans MT" w:hAnsi="Gill Sans MT"/>
          <w:b/>
          <w:bCs/>
        </w:rPr>
        <w:t>SETTIMANA TEOLOGICA 2022</w:t>
      </w:r>
    </w:p>
    <w:p w14:paraId="0431960B" w14:textId="19C1CEBC" w:rsidR="005D10F1" w:rsidRDefault="00485018" w:rsidP="00485018">
      <w:pPr>
        <w:spacing w:before="60" w:after="60"/>
        <w:jc w:val="center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</w:t>
      </w:r>
    </w:p>
    <w:p w14:paraId="096BC2FF" w14:textId="746B5659" w:rsidR="005D10F1" w:rsidRDefault="005D10F1" w:rsidP="00FB4AB7">
      <w:pPr>
        <w:spacing w:before="60" w:after="60"/>
        <w:jc w:val="center"/>
        <w:rPr>
          <w:rFonts w:ascii="Gill Sans MT" w:hAnsi="Gill Sans MT"/>
        </w:rPr>
      </w:pPr>
      <w:r>
        <w:rPr>
          <w:rFonts w:ascii="Gill Sans MT" w:hAnsi="Gill Sans MT"/>
        </w:rPr>
        <w:t>Scheda per la consultazione sinodale</w:t>
      </w:r>
    </w:p>
    <w:p w14:paraId="2CEC26E8" w14:textId="383C4F38" w:rsidR="005D10F1" w:rsidRDefault="005D10F1" w:rsidP="00FB4AB7">
      <w:pPr>
        <w:spacing w:before="60" w:after="60"/>
        <w:jc w:val="center"/>
        <w:rPr>
          <w:rFonts w:ascii="Gill Sans MT" w:hAnsi="Gill Sans MT"/>
          <w:b/>
          <w:bCs/>
          <w:color w:val="C00000"/>
        </w:rPr>
      </w:pPr>
      <w:r w:rsidRPr="005F7761">
        <w:rPr>
          <w:rFonts w:ascii="Gill Sans MT" w:hAnsi="Gill Sans MT"/>
          <w:b/>
          <w:bCs/>
          <w:color w:val="C00000"/>
        </w:rPr>
        <w:t xml:space="preserve">GRUPPO SINODALE di </w:t>
      </w:r>
      <w:r w:rsidR="00917CAB">
        <w:rPr>
          <w:rFonts w:ascii="Gill Sans MT" w:hAnsi="Gill Sans MT"/>
          <w:b/>
          <w:bCs/>
          <w:color w:val="C00000"/>
        </w:rPr>
        <w:t>LUNED</w:t>
      </w:r>
      <w:r w:rsidRPr="005F7761">
        <w:rPr>
          <w:rFonts w:ascii="Gill Sans MT" w:hAnsi="Gill Sans MT"/>
          <w:b/>
          <w:bCs/>
          <w:color w:val="C00000"/>
        </w:rPr>
        <w:t>Ì 2</w:t>
      </w:r>
      <w:r w:rsidR="00917CAB">
        <w:rPr>
          <w:rFonts w:ascii="Gill Sans MT" w:hAnsi="Gill Sans MT"/>
          <w:b/>
          <w:bCs/>
          <w:color w:val="C00000"/>
        </w:rPr>
        <w:t>4</w:t>
      </w:r>
      <w:r w:rsidRPr="005F7761">
        <w:rPr>
          <w:rFonts w:ascii="Gill Sans MT" w:hAnsi="Gill Sans MT"/>
          <w:b/>
          <w:bCs/>
          <w:color w:val="C00000"/>
        </w:rPr>
        <w:t xml:space="preserve"> GENNAIO 2022</w:t>
      </w:r>
    </w:p>
    <w:p w14:paraId="72923944" w14:textId="25442CDC" w:rsidR="00D110E3" w:rsidRPr="00D110E3" w:rsidRDefault="00D110E3" w:rsidP="00D110E3">
      <w:pPr>
        <w:spacing w:before="60" w:after="60"/>
        <w:jc w:val="center"/>
        <w:rPr>
          <w:rFonts w:ascii="Gill Sans MT" w:hAnsi="Gill Sans MT"/>
          <w:b/>
          <w:bCs/>
          <w:color w:val="C00000"/>
        </w:rPr>
      </w:pPr>
      <w:r>
        <w:rPr>
          <w:rFonts w:ascii="Gill Sans MT" w:hAnsi="Gill Sans MT"/>
          <w:b/>
          <w:bCs/>
          <w:color w:val="C00000"/>
        </w:rPr>
        <w:t>Consiglio Pastorale Diocesano</w:t>
      </w:r>
    </w:p>
    <w:p w14:paraId="30F2E621" w14:textId="69429ECB" w:rsidR="00917FEB" w:rsidRPr="005F7761" w:rsidRDefault="00917FEB" w:rsidP="00FB4AB7">
      <w:pPr>
        <w:spacing w:before="60" w:after="60"/>
        <w:jc w:val="center"/>
        <w:rPr>
          <w:rFonts w:ascii="Gill Sans MT" w:hAnsi="Gill Sans MT"/>
          <w:b/>
          <w:bCs/>
        </w:rPr>
      </w:pPr>
      <w:r w:rsidRPr="005F7761">
        <w:rPr>
          <w:rFonts w:ascii="Century" w:hAnsi="Century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C833B" wp14:editId="72F8BA2E">
                <wp:simplePos x="0" y="0"/>
                <wp:positionH relativeFrom="column">
                  <wp:posOffset>-15011</wp:posOffset>
                </wp:positionH>
                <wp:positionV relativeFrom="paragraph">
                  <wp:posOffset>108975</wp:posOffset>
                </wp:positionV>
                <wp:extent cx="6208659" cy="462152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659" cy="4621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70FFB" w14:textId="25BAB1F6" w:rsidR="00E40C05" w:rsidRDefault="00E40C05" w:rsidP="00E40C05">
                            <w:pPr>
                              <w:jc w:val="center"/>
                              <w:rPr>
                                <w:rFonts w:ascii="Segoe UI Symbol" w:hAnsi="Segoe UI Symbo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COMUNIONE</w:t>
                            </w:r>
                            <w:r w:rsidR="00917CAB">
                              <w:rPr>
                                <w:rFonts w:ascii="Segoe UI Symbol" w:hAnsi="Segoe UI Symbo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-PARTECIPAZIONE-MISSIONE</w:t>
                            </w:r>
                          </w:p>
                          <w:p w14:paraId="6ECCF688" w14:textId="2B617F7B" w:rsidR="00E40C05" w:rsidRPr="00007155" w:rsidRDefault="00E40C05" w:rsidP="00E40C05">
                            <w:pPr>
                              <w:jc w:val="center"/>
                              <w:rPr>
                                <w:rFonts w:ascii="Segoe UI Symbol" w:hAnsi="Segoe UI Symbo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COSCIENZA </w:t>
                            </w:r>
                            <w:r w:rsidR="00917CAB">
                              <w:rPr>
                                <w:rFonts w:ascii="Segoe UI Symbol" w:hAnsi="Segoe UI Symbo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7155">
                              <w:rPr>
                                <w:rFonts w:ascii="Segoe UI Symbol" w:hAnsi="Segoe UI Symbo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INSIEME</w:t>
                            </w:r>
                            <w:r w:rsidR="00336DD5">
                              <w:rPr>
                                <w:rFonts w:ascii="Segoe UI Symbol" w:hAnsi="Segoe UI Symbo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917CAB">
                              <w:rPr>
                                <w:rFonts w:ascii="Segoe UI Symbol" w:hAnsi="Segoe UI Symbo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CORRESPONSABILITÀ</w:t>
                            </w:r>
                            <w:r w:rsidR="00336DD5">
                              <w:rPr>
                                <w:rFonts w:ascii="Segoe UI Symbol" w:hAnsi="Segoe UI Symbo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917CAB">
                              <w:rPr>
                                <w:rFonts w:ascii="Segoe UI Symbol" w:hAnsi="Segoe UI Symbo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GRATUITÀ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C833B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1.2pt;margin-top:8.6pt;width:488.85pt;height: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" filled="f" stroked="f" strokeweight=".5pt">
                <v:textbox>
                  <w:txbxContent>
                    <w:p w14:paraId="6B170FFB" w14:textId="25BAB1F6" w:rsidR="00E40C05" w:rsidRDefault="00E40C05" w:rsidP="00E40C05">
                      <w:pPr>
                        <w:jc w:val="center"/>
                        <w:rPr>
                          <w:rFonts w:ascii="Segoe UI Symbol" w:hAnsi="Segoe UI Symbo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COMUNIONE</w:t>
                      </w:r>
                      <w:r w:rsidR="00917CAB">
                        <w:rPr>
                          <w:rFonts w:ascii="Segoe UI Symbol" w:hAnsi="Segoe UI Symbo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-PARTECIPAZIONE-MISSIONE</w:t>
                      </w:r>
                    </w:p>
                    <w:p w14:paraId="6ECCF688" w14:textId="2B617F7B" w:rsidR="00E40C05" w:rsidRPr="00007155" w:rsidRDefault="00E40C05" w:rsidP="00E40C05">
                      <w:pPr>
                        <w:jc w:val="center"/>
                        <w:rPr>
                          <w:rFonts w:ascii="Segoe UI Symbol" w:hAnsi="Segoe UI Symbo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COSCIENZA </w:t>
                      </w:r>
                      <w:r w:rsidR="00917CAB">
                        <w:rPr>
                          <w:rFonts w:ascii="Segoe UI Symbol" w:hAnsi="Segoe UI Symbo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Segoe UI Symbol" w:hAnsi="Segoe UI Symbo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007155">
                        <w:rPr>
                          <w:rFonts w:ascii="Segoe UI Symbol" w:hAnsi="Segoe UI Symbo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>INSIEME</w:t>
                      </w:r>
                      <w:r w:rsidR="00336DD5">
                        <w:rPr>
                          <w:rFonts w:ascii="Segoe UI Symbol" w:hAnsi="Segoe UI Symbo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– </w:t>
                      </w:r>
                      <w:r w:rsidR="00917CAB">
                        <w:rPr>
                          <w:rFonts w:ascii="Segoe UI Symbol" w:hAnsi="Segoe UI Symbo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>CORRESPONSABILITÀ</w:t>
                      </w:r>
                      <w:r w:rsidR="00336DD5">
                        <w:rPr>
                          <w:rFonts w:ascii="Segoe UI Symbol" w:hAnsi="Segoe UI Symbo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– </w:t>
                      </w:r>
                      <w:r w:rsidR="00917CAB">
                        <w:rPr>
                          <w:rFonts w:ascii="Segoe UI Symbol" w:hAnsi="Segoe UI Symbo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>GRATUITÀ</w:t>
                      </w:r>
                    </w:p>
                  </w:txbxContent>
                </v:textbox>
              </v:shape>
            </w:pict>
          </mc:Fallback>
        </mc:AlternateContent>
      </w:r>
    </w:p>
    <w:p w14:paraId="33D1477C" w14:textId="14786D3A" w:rsidR="00FB4AB7" w:rsidRDefault="00FB4AB7" w:rsidP="00E40C05">
      <w:pPr>
        <w:spacing w:before="60" w:after="60"/>
        <w:rPr>
          <w:rFonts w:ascii="Gill Sans MT" w:hAnsi="Gill Sans MT"/>
          <w:b/>
          <w:bCs/>
          <w:sz w:val="28"/>
          <w:szCs w:val="28"/>
        </w:rPr>
      </w:pPr>
    </w:p>
    <w:p w14:paraId="5842CA7B" w14:textId="4CC0E2CE" w:rsidR="00E40C05" w:rsidRPr="00004E44" w:rsidRDefault="00E40C05" w:rsidP="00FB4AB7">
      <w:pPr>
        <w:spacing w:before="60" w:after="60"/>
        <w:jc w:val="center"/>
        <w:rPr>
          <w:rFonts w:ascii="Gill Sans MT" w:hAnsi="Gill Sans MT"/>
          <w:sz w:val="6"/>
          <w:szCs w:val="6"/>
        </w:rPr>
      </w:pPr>
    </w:p>
    <w:p w14:paraId="5095CFA2" w14:textId="77777777" w:rsidR="00E40C05" w:rsidRPr="00E40C05" w:rsidRDefault="00E40C05" w:rsidP="00FB4AB7">
      <w:pPr>
        <w:spacing w:before="60" w:after="60"/>
        <w:jc w:val="both"/>
        <w:rPr>
          <w:rFonts w:ascii="Gill Sans MT" w:hAnsi="Gill Sans MT"/>
          <w:i/>
          <w:iCs/>
          <w:sz w:val="10"/>
          <w:szCs w:val="10"/>
        </w:rPr>
      </w:pPr>
    </w:p>
    <w:p w14:paraId="7B82CC8E" w14:textId="6752DAF1" w:rsidR="00E2637E" w:rsidRPr="00485018" w:rsidRDefault="00D110E3" w:rsidP="00E2637E">
      <w:pPr>
        <w:spacing w:before="60" w:after="60"/>
        <w:jc w:val="both"/>
        <w:rPr>
          <w:rFonts w:ascii="Gill Sans MT" w:hAnsi="Gill Sans MT"/>
          <w:i/>
          <w:iCs/>
          <w:sz w:val="20"/>
          <w:szCs w:val="20"/>
        </w:rPr>
      </w:pPr>
      <w:r>
        <w:rPr>
          <w:rFonts w:ascii="Gill Sans MT" w:hAnsi="Gill Sans MT"/>
          <w:i/>
          <w:iCs/>
          <w:sz w:val="20"/>
          <w:szCs w:val="20"/>
        </w:rPr>
        <w:t>Ecco</w:t>
      </w:r>
      <w:r w:rsidR="00E2637E" w:rsidRPr="00485018">
        <w:rPr>
          <w:rFonts w:ascii="Gill Sans MT" w:hAnsi="Gill Sans MT"/>
          <w:i/>
          <w:iCs/>
          <w:sz w:val="20"/>
          <w:szCs w:val="20"/>
        </w:rPr>
        <w:t xml:space="preserve"> la traccia </w:t>
      </w:r>
      <w:r w:rsidR="004E3D22">
        <w:rPr>
          <w:rFonts w:ascii="Gill Sans MT" w:hAnsi="Gill Sans MT"/>
          <w:i/>
          <w:iCs/>
          <w:sz w:val="20"/>
          <w:szCs w:val="20"/>
        </w:rPr>
        <w:t xml:space="preserve">che guiderà </w:t>
      </w:r>
      <w:r w:rsidR="00E2637E" w:rsidRPr="00485018">
        <w:rPr>
          <w:rFonts w:ascii="Gill Sans MT" w:hAnsi="Gill Sans MT"/>
          <w:i/>
          <w:iCs/>
          <w:sz w:val="20"/>
          <w:szCs w:val="20"/>
        </w:rPr>
        <w:t xml:space="preserve">l’ascolto nel gruppo sinodale. </w:t>
      </w:r>
      <w:r w:rsidR="006B1ECC">
        <w:rPr>
          <w:rFonts w:ascii="Gill Sans MT" w:hAnsi="Gill Sans MT"/>
          <w:i/>
          <w:iCs/>
          <w:sz w:val="20"/>
          <w:szCs w:val="20"/>
        </w:rPr>
        <w:t>Ne</w:t>
      </w:r>
      <w:r w:rsidR="00E2637E" w:rsidRPr="00485018">
        <w:rPr>
          <w:rFonts w:ascii="Gill Sans MT" w:hAnsi="Gill Sans MT"/>
          <w:i/>
          <w:iCs/>
          <w:sz w:val="20"/>
          <w:szCs w:val="20"/>
        </w:rPr>
        <w:t xml:space="preserve">i giorni che precedono l’incontro puoi prepararti pregando </w:t>
      </w:r>
      <w:r w:rsidR="00FB3D12">
        <w:rPr>
          <w:rFonts w:ascii="Gill Sans MT" w:hAnsi="Gill Sans MT"/>
          <w:i/>
          <w:iCs/>
          <w:sz w:val="20"/>
          <w:szCs w:val="20"/>
        </w:rPr>
        <w:t xml:space="preserve">e interrogandoti a </w:t>
      </w:r>
      <w:r w:rsidR="00E2637E" w:rsidRPr="00485018">
        <w:rPr>
          <w:rFonts w:ascii="Gill Sans MT" w:hAnsi="Gill Sans MT"/>
          <w:i/>
          <w:iCs/>
          <w:sz w:val="20"/>
          <w:szCs w:val="20"/>
        </w:rPr>
        <w:t>partire da quest</w:t>
      </w:r>
      <w:r w:rsidR="00FB3D12">
        <w:rPr>
          <w:rFonts w:ascii="Gill Sans MT" w:hAnsi="Gill Sans MT"/>
          <w:i/>
          <w:iCs/>
          <w:sz w:val="20"/>
          <w:szCs w:val="20"/>
        </w:rPr>
        <w:t>i</w:t>
      </w:r>
      <w:r w:rsidR="00E2637E" w:rsidRPr="00485018">
        <w:rPr>
          <w:rFonts w:ascii="Gill Sans MT" w:hAnsi="Gill Sans MT"/>
          <w:i/>
          <w:iCs/>
          <w:sz w:val="20"/>
          <w:szCs w:val="20"/>
        </w:rPr>
        <w:t xml:space="preserve"> </w:t>
      </w:r>
      <w:r w:rsidR="00FB3D12">
        <w:rPr>
          <w:rFonts w:ascii="Gill Sans MT" w:hAnsi="Gill Sans MT"/>
          <w:i/>
          <w:iCs/>
          <w:sz w:val="20"/>
          <w:szCs w:val="20"/>
        </w:rPr>
        <w:t>testi</w:t>
      </w:r>
      <w:r w:rsidR="00E2637E" w:rsidRPr="00485018">
        <w:rPr>
          <w:rFonts w:ascii="Gill Sans MT" w:hAnsi="Gill Sans MT"/>
          <w:i/>
          <w:iCs/>
          <w:sz w:val="20"/>
          <w:szCs w:val="20"/>
        </w:rPr>
        <w:t>.</w:t>
      </w:r>
      <w:r w:rsidR="00E2637E">
        <w:rPr>
          <w:rFonts w:ascii="Gill Sans MT" w:hAnsi="Gill Sans MT"/>
          <w:i/>
          <w:iCs/>
          <w:sz w:val="20"/>
          <w:szCs w:val="20"/>
        </w:rPr>
        <w:t xml:space="preserve"> </w:t>
      </w:r>
      <w:r w:rsidR="007878CB">
        <w:rPr>
          <w:rFonts w:ascii="Gill Sans MT" w:hAnsi="Gill Sans MT"/>
          <w:i/>
          <w:iCs/>
          <w:sz w:val="20"/>
          <w:szCs w:val="20"/>
        </w:rPr>
        <w:t>N</w:t>
      </w:r>
      <w:r w:rsidR="00E2637E" w:rsidRPr="00485018">
        <w:rPr>
          <w:rFonts w:ascii="Gill Sans MT" w:hAnsi="Gill Sans MT"/>
          <w:i/>
          <w:iCs/>
          <w:sz w:val="20"/>
          <w:szCs w:val="20"/>
        </w:rPr>
        <w:t xml:space="preserve">el gruppo sinodale </w:t>
      </w:r>
      <w:r w:rsidR="00E2637E">
        <w:rPr>
          <w:rFonts w:ascii="Gill Sans MT" w:hAnsi="Gill Sans MT"/>
          <w:i/>
          <w:iCs/>
          <w:sz w:val="20"/>
          <w:szCs w:val="20"/>
        </w:rPr>
        <w:t>dovrai rispondere a</w:t>
      </w:r>
      <w:r w:rsidR="00BD58A0">
        <w:rPr>
          <w:rFonts w:ascii="Gill Sans MT" w:hAnsi="Gill Sans MT"/>
          <w:i/>
          <w:iCs/>
          <w:sz w:val="20"/>
          <w:szCs w:val="20"/>
        </w:rPr>
        <w:t>ll</w:t>
      </w:r>
      <w:r w:rsidR="00AF50C8">
        <w:rPr>
          <w:rFonts w:ascii="Gill Sans MT" w:hAnsi="Gill Sans MT"/>
          <w:i/>
          <w:iCs/>
          <w:sz w:val="20"/>
          <w:szCs w:val="20"/>
        </w:rPr>
        <w:t xml:space="preserve">e </w:t>
      </w:r>
      <w:r w:rsidR="007878CB">
        <w:rPr>
          <w:rFonts w:ascii="Gill Sans MT" w:hAnsi="Gill Sans MT"/>
          <w:i/>
          <w:iCs/>
          <w:sz w:val="20"/>
          <w:szCs w:val="20"/>
        </w:rPr>
        <w:t>tr</w:t>
      </w:r>
      <w:r w:rsidR="00E2637E">
        <w:rPr>
          <w:rFonts w:ascii="Gill Sans MT" w:hAnsi="Gill Sans MT"/>
          <w:i/>
          <w:iCs/>
          <w:sz w:val="20"/>
          <w:szCs w:val="20"/>
        </w:rPr>
        <w:t>e domande considerando sempre la tua persona esperienza ecclesiale (non concetti teorici o intellettuali!) secondo i tre passaggi che ti verranno indicati.</w:t>
      </w:r>
      <w:r w:rsidR="00D12932">
        <w:rPr>
          <w:rFonts w:ascii="Gill Sans MT" w:hAnsi="Gill Sans MT"/>
          <w:i/>
          <w:iCs/>
          <w:sz w:val="20"/>
          <w:szCs w:val="20"/>
        </w:rPr>
        <w:t xml:space="preserve"> Ricorda: il tempo per ogni risposta è limitato (circa un paio di minuti), pertanto </w:t>
      </w:r>
      <w:r w:rsidR="004B6F49">
        <w:rPr>
          <w:rFonts w:ascii="Gill Sans MT" w:hAnsi="Gill Sans MT"/>
          <w:i/>
          <w:iCs/>
          <w:sz w:val="20"/>
          <w:szCs w:val="20"/>
        </w:rPr>
        <w:t>sii essenziale e vai al cuore di quello che veramente vuoi dire!</w:t>
      </w:r>
    </w:p>
    <w:p w14:paraId="09EB43C7" w14:textId="636B1458" w:rsidR="00485018" w:rsidRPr="00004E44" w:rsidRDefault="00485018" w:rsidP="00FB4AB7">
      <w:pPr>
        <w:spacing w:before="60" w:after="60"/>
        <w:jc w:val="both"/>
        <w:rPr>
          <w:rFonts w:ascii="Gill Sans MT" w:hAnsi="Gill Sans MT"/>
          <w:sz w:val="6"/>
          <w:szCs w:val="6"/>
        </w:rPr>
      </w:pPr>
    </w:p>
    <w:p w14:paraId="1DF87094" w14:textId="3AE0C842" w:rsidR="00792FBE" w:rsidRPr="00792FBE" w:rsidRDefault="00792FBE" w:rsidP="00FB4AB7">
      <w:pPr>
        <w:spacing w:before="60" w:after="60"/>
        <w:jc w:val="both"/>
        <w:rPr>
          <w:rFonts w:ascii="Gill Sans MT" w:hAnsi="Gill Sans MT"/>
          <w:smallCaps/>
          <w:color w:val="C00000"/>
          <w:sz w:val="20"/>
          <w:szCs w:val="20"/>
          <w:u w:val="single"/>
        </w:rPr>
      </w:pPr>
      <w:r w:rsidRPr="00792FBE">
        <w:rPr>
          <w:rFonts w:ascii="Gill Sans MT" w:hAnsi="Gill Sans MT"/>
          <w:smallCaps/>
          <w:color w:val="C00000"/>
          <w:sz w:val="20"/>
          <w:szCs w:val="20"/>
          <w:u w:val="single"/>
        </w:rPr>
        <w:t>Preparazione</w:t>
      </w:r>
      <w:r w:rsidRPr="00792FBE">
        <w:rPr>
          <w:rFonts w:ascii="Gill Sans MT" w:hAnsi="Gill Sans MT"/>
          <w:smallCaps/>
          <w:color w:val="C00000"/>
          <w:sz w:val="20"/>
          <w:szCs w:val="20"/>
          <w:u w:val="single"/>
        </w:rPr>
        <w:tab/>
      </w:r>
      <w:r w:rsidRPr="00792FBE">
        <w:rPr>
          <w:rFonts w:ascii="Gill Sans MT" w:hAnsi="Gill Sans MT"/>
          <w:smallCaps/>
          <w:color w:val="C00000"/>
          <w:sz w:val="20"/>
          <w:szCs w:val="20"/>
          <w:u w:val="single"/>
        </w:rPr>
        <w:tab/>
      </w:r>
      <w:r w:rsidRPr="00792FBE">
        <w:rPr>
          <w:rFonts w:ascii="Gill Sans MT" w:hAnsi="Gill Sans MT"/>
          <w:smallCaps/>
          <w:color w:val="C00000"/>
          <w:sz w:val="20"/>
          <w:szCs w:val="20"/>
          <w:u w:val="single"/>
        </w:rPr>
        <w:tab/>
      </w:r>
      <w:r w:rsidRPr="00792FBE">
        <w:rPr>
          <w:rFonts w:ascii="Gill Sans MT" w:hAnsi="Gill Sans MT"/>
          <w:smallCaps/>
          <w:color w:val="C00000"/>
          <w:sz w:val="20"/>
          <w:szCs w:val="20"/>
          <w:u w:val="single"/>
        </w:rPr>
        <w:tab/>
      </w:r>
      <w:r w:rsidRPr="00792FBE">
        <w:rPr>
          <w:rFonts w:ascii="Gill Sans MT" w:hAnsi="Gill Sans MT"/>
          <w:smallCaps/>
          <w:color w:val="C00000"/>
          <w:sz w:val="20"/>
          <w:szCs w:val="20"/>
          <w:u w:val="single"/>
        </w:rPr>
        <w:tab/>
      </w:r>
      <w:r w:rsidRPr="00792FBE">
        <w:rPr>
          <w:rFonts w:ascii="Gill Sans MT" w:hAnsi="Gill Sans MT"/>
          <w:smallCaps/>
          <w:color w:val="C00000"/>
          <w:sz w:val="20"/>
          <w:szCs w:val="20"/>
          <w:u w:val="single"/>
        </w:rPr>
        <w:tab/>
      </w:r>
      <w:r w:rsidRPr="00792FBE">
        <w:rPr>
          <w:rFonts w:ascii="Gill Sans MT" w:hAnsi="Gill Sans MT"/>
          <w:smallCaps/>
          <w:color w:val="C00000"/>
          <w:sz w:val="20"/>
          <w:szCs w:val="20"/>
          <w:u w:val="single"/>
        </w:rPr>
        <w:tab/>
      </w:r>
      <w:r w:rsidRPr="00792FBE">
        <w:rPr>
          <w:rFonts w:ascii="Gill Sans MT" w:hAnsi="Gill Sans MT"/>
          <w:smallCaps/>
          <w:color w:val="C00000"/>
          <w:sz w:val="20"/>
          <w:szCs w:val="20"/>
          <w:u w:val="single"/>
        </w:rPr>
        <w:tab/>
      </w:r>
      <w:r w:rsidRPr="00792FBE">
        <w:rPr>
          <w:rFonts w:ascii="Gill Sans MT" w:hAnsi="Gill Sans MT"/>
          <w:smallCaps/>
          <w:color w:val="C00000"/>
          <w:sz w:val="20"/>
          <w:szCs w:val="20"/>
          <w:u w:val="single"/>
        </w:rPr>
        <w:tab/>
      </w:r>
      <w:r w:rsidRPr="00792FBE">
        <w:rPr>
          <w:rFonts w:ascii="Gill Sans MT" w:hAnsi="Gill Sans MT"/>
          <w:smallCaps/>
          <w:color w:val="C00000"/>
          <w:sz w:val="20"/>
          <w:szCs w:val="20"/>
          <w:u w:val="single"/>
        </w:rPr>
        <w:tab/>
      </w:r>
      <w:r w:rsidRPr="00792FBE">
        <w:rPr>
          <w:rFonts w:ascii="Gill Sans MT" w:hAnsi="Gill Sans MT"/>
          <w:smallCaps/>
          <w:color w:val="C00000"/>
          <w:sz w:val="20"/>
          <w:szCs w:val="20"/>
          <w:u w:val="single"/>
        </w:rPr>
        <w:tab/>
      </w:r>
      <w:r w:rsidRPr="00792FBE">
        <w:rPr>
          <w:rFonts w:ascii="Gill Sans MT" w:hAnsi="Gill Sans MT"/>
          <w:smallCaps/>
          <w:color w:val="C00000"/>
          <w:sz w:val="20"/>
          <w:szCs w:val="20"/>
          <w:u w:val="single"/>
        </w:rPr>
        <w:tab/>
      </w:r>
    </w:p>
    <w:p w14:paraId="20610ED3" w14:textId="79843DCF" w:rsidR="00732442" w:rsidRPr="00A629CA" w:rsidRDefault="00A629CA" w:rsidP="00FB4AB7">
      <w:pPr>
        <w:spacing w:before="60" w:after="60"/>
        <w:jc w:val="both"/>
        <w:rPr>
          <w:rFonts w:ascii="Gill Sans MT" w:hAnsi="Gill Sans MT"/>
          <w:smallCaps/>
        </w:rPr>
      </w:pPr>
      <w:r w:rsidRPr="00A629CA">
        <w:rPr>
          <w:rFonts w:ascii="Gill Sans MT" w:hAnsi="Gill Sans MT"/>
          <w:smallCaps/>
        </w:rPr>
        <w:t>Preghiera allo Spirito</w:t>
      </w:r>
    </w:p>
    <w:p w14:paraId="6B6FA5F4" w14:textId="77777777" w:rsidR="00792FBE" w:rsidRPr="00792FBE" w:rsidRDefault="00792FBE" w:rsidP="006B1ECC">
      <w:pPr>
        <w:jc w:val="both"/>
        <w:rPr>
          <w:rFonts w:ascii="Segoe UI Symbol" w:hAnsi="Segoe UI Symbol"/>
          <w:sz w:val="20"/>
          <w:szCs w:val="20"/>
        </w:rPr>
      </w:pPr>
      <w:r w:rsidRPr="00792FBE">
        <w:rPr>
          <w:rFonts w:ascii="Segoe UI Symbol" w:eastAsiaTheme="minorEastAsia" w:hAnsi="Segoe UI Symbol"/>
          <w:sz w:val="20"/>
          <w:szCs w:val="20"/>
        </w:rPr>
        <w:t xml:space="preserve">Vieni, Spirito Santo. </w:t>
      </w:r>
    </w:p>
    <w:p w14:paraId="3A5B6964" w14:textId="4DE594B2" w:rsidR="00792FBE" w:rsidRPr="00792FBE" w:rsidRDefault="00792FBE" w:rsidP="006B1ECC">
      <w:pPr>
        <w:jc w:val="both"/>
        <w:rPr>
          <w:rFonts w:ascii="Segoe UI Symbol" w:hAnsi="Segoe UI Symbol"/>
          <w:sz w:val="20"/>
          <w:szCs w:val="20"/>
        </w:rPr>
      </w:pPr>
      <w:r w:rsidRPr="00792FBE">
        <w:rPr>
          <w:rFonts w:ascii="Segoe UI Symbol" w:eastAsiaTheme="minorEastAsia" w:hAnsi="Segoe UI Symbol"/>
          <w:sz w:val="20"/>
          <w:szCs w:val="20"/>
        </w:rPr>
        <w:t xml:space="preserve">Tu che susciti lingue nuove e metti sulle labbra parole di vita, </w:t>
      </w:r>
    </w:p>
    <w:p w14:paraId="3A839AB3" w14:textId="7B86542A" w:rsidR="00792FBE" w:rsidRPr="00792FBE" w:rsidRDefault="00792FBE" w:rsidP="006B1ECC">
      <w:pPr>
        <w:jc w:val="both"/>
        <w:rPr>
          <w:rFonts w:ascii="Segoe UI Symbol" w:hAnsi="Segoe UI Symbol"/>
          <w:sz w:val="20"/>
          <w:szCs w:val="20"/>
        </w:rPr>
      </w:pPr>
      <w:r w:rsidRPr="00792FBE">
        <w:rPr>
          <w:rFonts w:ascii="Segoe UI Symbol" w:eastAsiaTheme="minorEastAsia" w:hAnsi="Segoe UI Symbol"/>
          <w:sz w:val="20"/>
          <w:szCs w:val="20"/>
        </w:rPr>
        <w:t xml:space="preserve">preservaci dal diventare una Chiesa da museo, bella ma muta, </w:t>
      </w:r>
    </w:p>
    <w:p w14:paraId="65D29DBE" w14:textId="77777777" w:rsidR="00792FBE" w:rsidRPr="00792FBE" w:rsidRDefault="00792FBE" w:rsidP="006B1ECC">
      <w:pPr>
        <w:jc w:val="both"/>
        <w:rPr>
          <w:rFonts w:ascii="Segoe UI Symbol" w:hAnsi="Segoe UI Symbol"/>
          <w:sz w:val="20"/>
          <w:szCs w:val="20"/>
        </w:rPr>
      </w:pPr>
      <w:r w:rsidRPr="00792FBE">
        <w:rPr>
          <w:rFonts w:ascii="Segoe UI Symbol" w:eastAsiaTheme="minorEastAsia" w:hAnsi="Segoe UI Symbol"/>
          <w:sz w:val="20"/>
          <w:szCs w:val="20"/>
        </w:rPr>
        <w:t xml:space="preserve">con tanto passato e poco avvenire. </w:t>
      </w:r>
    </w:p>
    <w:p w14:paraId="2EFEFAD2" w14:textId="6B57D7DA" w:rsidR="00792FBE" w:rsidRPr="00792FBE" w:rsidRDefault="00792FBE" w:rsidP="006B1ECC">
      <w:pPr>
        <w:jc w:val="both"/>
        <w:rPr>
          <w:rFonts w:ascii="Segoe UI Symbol" w:hAnsi="Segoe UI Symbol"/>
          <w:sz w:val="20"/>
          <w:szCs w:val="20"/>
        </w:rPr>
      </w:pPr>
      <w:r w:rsidRPr="00792FBE">
        <w:rPr>
          <w:rFonts w:ascii="Segoe UI Symbol" w:eastAsiaTheme="minorEastAsia" w:hAnsi="Segoe UI Symbol"/>
          <w:sz w:val="20"/>
          <w:szCs w:val="20"/>
        </w:rPr>
        <w:t xml:space="preserve">Vieni tra noi, perché nell’esperienza sinodale </w:t>
      </w:r>
    </w:p>
    <w:p w14:paraId="3686B568" w14:textId="7B847D55" w:rsidR="00792FBE" w:rsidRPr="00792FBE" w:rsidRDefault="00792FBE" w:rsidP="006B1ECC">
      <w:pPr>
        <w:jc w:val="both"/>
        <w:rPr>
          <w:rFonts w:ascii="Segoe UI Symbol" w:hAnsi="Segoe UI Symbol"/>
          <w:sz w:val="20"/>
          <w:szCs w:val="20"/>
        </w:rPr>
      </w:pPr>
      <w:r w:rsidRPr="00792FBE">
        <w:rPr>
          <w:rFonts w:ascii="Segoe UI Symbol" w:eastAsiaTheme="minorEastAsia" w:hAnsi="Segoe UI Symbol"/>
          <w:sz w:val="20"/>
          <w:szCs w:val="20"/>
        </w:rPr>
        <w:t xml:space="preserve">non ci lasciamo sopraffare dal disincanto, non annacquiamo la profezia, </w:t>
      </w:r>
    </w:p>
    <w:p w14:paraId="68EA24EE" w14:textId="30B55A7F" w:rsidR="00792FBE" w:rsidRPr="00792FBE" w:rsidRDefault="00792FBE" w:rsidP="006B1ECC">
      <w:pPr>
        <w:jc w:val="both"/>
        <w:rPr>
          <w:rFonts w:ascii="Segoe UI Symbol" w:hAnsi="Segoe UI Symbol"/>
          <w:sz w:val="20"/>
          <w:szCs w:val="20"/>
        </w:rPr>
      </w:pPr>
      <w:r w:rsidRPr="00792FBE">
        <w:rPr>
          <w:rFonts w:ascii="Segoe UI Symbol" w:eastAsiaTheme="minorEastAsia" w:hAnsi="Segoe UI Symbol"/>
          <w:sz w:val="20"/>
          <w:szCs w:val="20"/>
        </w:rPr>
        <w:t xml:space="preserve">non finiamo per ridurre tutto a discussioni sterili. </w:t>
      </w:r>
    </w:p>
    <w:p w14:paraId="4A5295C5" w14:textId="2400A522" w:rsidR="00792FBE" w:rsidRPr="00792FBE" w:rsidRDefault="00792FBE" w:rsidP="006B1ECC">
      <w:pPr>
        <w:jc w:val="both"/>
        <w:rPr>
          <w:rFonts w:ascii="Segoe UI Symbol" w:hAnsi="Segoe UI Symbol"/>
          <w:sz w:val="20"/>
          <w:szCs w:val="20"/>
        </w:rPr>
      </w:pPr>
      <w:r w:rsidRPr="00792FBE">
        <w:rPr>
          <w:rFonts w:ascii="Segoe UI Symbol" w:eastAsiaTheme="minorEastAsia" w:hAnsi="Segoe UI Symbol"/>
          <w:sz w:val="20"/>
          <w:szCs w:val="20"/>
        </w:rPr>
        <w:t xml:space="preserve">Vieni, Spirito Santo d’amore, apri i nostri cuori all’ascolto. </w:t>
      </w:r>
    </w:p>
    <w:p w14:paraId="42759BD0" w14:textId="47528F54" w:rsidR="00792FBE" w:rsidRPr="00792FBE" w:rsidRDefault="00792FBE" w:rsidP="006B1ECC">
      <w:pPr>
        <w:jc w:val="both"/>
        <w:rPr>
          <w:rFonts w:ascii="Segoe UI Symbol" w:hAnsi="Segoe UI Symbol"/>
          <w:sz w:val="20"/>
          <w:szCs w:val="20"/>
        </w:rPr>
      </w:pPr>
      <w:r w:rsidRPr="00792FBE">
        <w:rPr>
          <w:rFonts w:ascii="Segoe UI Symbol" w:eastAsiaTheme="minorEastAsia" w:hAnsi="Segoe UI Symbol"/>
          <w:sz w:val="20"/>
          <w:szCs w:val="20"/>
        </w:rPr>
        <w:t>Vieni, Spirito di santit</w:t>
      </w:r>
      <w:r>
        <w:rPr>
          <w:rFonts w:ascii="Segoe UI Symbol" w:hAnsi="Segoe UI Symbol"/>
          <w:sz w:val="20"/>
          <w:szCs w:val="20"/>
        </w:rPr>
        <w:t>à</w:t>
      </w:r>
      <w:r w:rsidRPr="00792FBE">
        <w:rPr>
          <w:rFonts w:ascii="Segoe UI Symbol" w:eastAsiaTheme="minorEastAsia" w:hAnsi="Segoe UI Symbol"/>
          <w:sz w:val="20"/>
          <w:szCs w:val="20"/>
        </w:rPr>
        <w:t xml:space="preserve">, rinnova il santo Popolo fedele di Dio. </w:t>
      </w:r>
    </w:p>
    <w:p w14:paraId="49BAB2D0" w14:textId="22FFF668" w:rsidR="00792FBE" w:rsidRPr="00792FBE" w:rsidRDefault="00792FBE" w:rsidP="006B1ECC">
      <w:pPr>
        <w:jc w:val="both"/>
        <w:rPr>
          <w:rFonts w:ascii="Segoe UI Symbol" w:hAnsi="Segoe UI Symbol"/>
          <w:sz w:val="21"/>
          <w:szCs w:val="21"/>
        </w:rPr>
      </w:pPr>
      <w:r w:rsidRPr="00792FBE">
        <w:rPr>
          <w:rFonts w:ascii="Segoe UI Symbol" w:eastAsiaTheme="minorEastAsia" w:hAnsi="Segoe UI Symbol"/>
          <w:sz w:val="21"/>
          <w:szCs w:val="21"/>
        </w:rPr>
        <w:t xml:space="preserve">Vieni, Spirito creatore, fai nuova la faccia della terra. Amen. </w:t>
      </w:r>
      <w:r w:rsidR="00771357">
        <w:rPr>
          <w:rFonts w:ascii="Segoe UI Symbol" w:eastAsiaTheme="minorEastAsia" w:hAnsi="Segoe UI Symbol"/>
          <w:sz w:val="21"/>
          <w:szCs w:val="21"/>
        </w:rPr>
        <w:t>(</w:t>
      </w:r>
      <w:r w:rsidR="00771357" w:rsidRPr="00845701">
        <w:rPr>
          <w:rFonts w:ascii="Segoe UI Symbol" w:eastAsiaTheme="minorEastAsia" w:hAnsi="Segoe UI Symbol"/>
          <w:smallCaps/>
          <w:sz w:val="21"/>
          <w:szCs w:val="21"/>
        </w:rPr>
        <w:t>Papa Francesco</w:t>
      </w:r>
      <w:r w:rsidR="00771357">
        <w:rPr>
          <w:rFonts w:ascii="Segoe UI Symbol" w:eastAsiaTheme="minorEastAsia" w:hAnsi="Segoe UI Symbol"/>
          <w:sz w:val="21"/>
          <w:szCs w:val="21"/>
        </w:rPr>
        <w:t xml:space="preserve">, </w:t>
      </w:r>
      <w:r w:rsidR="00771357" w:rsidRPr="00845701">
        <w:rPr>
          <w:rFonts w:ascii="Segoe UI Symbol" w:eastAsiaTheme="minorEastAsia" w:hAnsi="Segoe UI Symbol"/>
          <w:i/>
          <w:iCs/>
          <w:sz w:val="21"/>
          <w:szCs w:val="21"/>
        </w:rPr>
        <w:t>Apertura cammino sinodale</w:t>
      </w:r>
      <w:r w:rsidR="00771357">
        <w:rPr>
          <w:rFonts w:ascii="Segoe UI Symbol" w:eastAsiaTheme="minorEastAsia" w:hAnsi="Segoe UI Symbol"/>
          <w:sz w:val="21"/>
          <w:szCs w:val="21"/>
        </w:rPr>
        <w:t>)</w:t>
      </w:r>
    </w:p>
    <w:p w14:paraId="61443598" w14:textId="5BEA9AAC" w:rsidR="00A629CA" w:rsidRPr="00771357" w:rsidRDefault="00A629CA" w:rsidP="00FB4AB7">
      <w:pPr>
        <w:spacing w:before="60" w:after="60"/>
        <w:jc w:val="both"/>
        <w:rPr>
          <w:rFonts w:ascii="Gill Sans MT" w:hAnsi="Gill Sans MT"/>
          <w:sz w:val="6"/>
          <w:szCs w:val="6"/>
        </w:rPr>
      </w:pPr>
    </w:p>
    <w:p w14:paraId="06E29C20" w14:textId="25C7E69E" w:rsidR="00A629CA" w:rsidRPr="00877FEB" w:rsidRDefault="00A629CA" w:rsidP="00877FEB">
      <w:pPr>
        <w:spacing w:before="60" w:after="60"/>
        <w:jc w:val="both"/>
        <w:rPr>
          <w:rFonts w:ascii="Segoe UI Symbol" w:hAnsi="Segoe UI Symbol"/>
          <w:smallCaps/>
          <w:color w:val="000000" w:themeColor="text1"/>
          <w:sz w:val="20"/>
          <w:szCs w:val="20"/>
        </w:rPr>
      </w:pPr>
      <w:r w:rsidRPr="00877FEB">
        <w:rPr>
          <w:rFonts w:ascii="Segoe UI Symbol" w:hAnsi="Segoe UI Symbol"/>
          <w:smallCaps/>
          <w:color w:val="000000" w:themeColor="text1"/>
          <w:sz w:val="20"/>
          <w:szCs w:val="20"/>
        </w:rPr>
        <w:t>Ascolto della Parola</w:t>
      </w:r>
      <w:r w:rsidR="00792FBE" w:rsidRPr="00877FEB">
        <w:rPr>
          <w:rFonts w:ascii="Segoe UI Symbol" w:hAnsi="Segoe UI Symbol"/>
          <w:smallCaps/>
          <w:color w:val="000000" w:themeColor="text1"/>
          <w:sz w:val="20"/>
          <w:szCs w:val="20"/>
        </w:rPr>
        <w:t xml:space="preserve"> (</w:t>
      </w:r>
      <w:r w:rsidR="00474422" w:rsidRPr="00877FEB">
        <w:rPr>
          <w:rFonts w:ascii="Segoe UI Symbol" w:hAnsi="Segoe UI Symbol"/>
          <w:smallCaps/>
          <w:color w:val="000000" w:themeColor="text1"/>
          <w:sz w:val="20"/>
          <w:szCs w:val="20"/>
        </w:rPr>
        <w:t>L</w:t>
      </w:r>
      <w:r w:rsidR="00474422" w:rsidRPr="00877FEB">
        <w:rPr>
          <w:rFonts w:ascii="Segoe UI Symbol" w:hAnsi="Segoe UI Symbol"/>
          <w:color w:val="000000" w:themeColor="text1"/>
          <w:sz w:val="20"/>
          <w:szCs w:val="20"/>
        </w:rPr>
        <w:t>c</w:t>
      </w:r>
      <w:r w:rsidR="00792FBE" w:rsidRPr="00877FEB">
        <w:rPr>
          <w:rFonts w:ascii="Segoe UI Symbol" w:hAnsi="Segoe UI Symbol"/>
          <w:color w:val="000000" w:themeColor="text1"/>
          <w:sz w:val="20"/>
          <w:szCs w:val="20"/>
        </w:rPr>
        <w:t xml:space="preserve"> </w:t>
      </w:r>
      <w:r w:rsidR="00474422" w:rsidRPr="00877FEB">
        <w:rPr>
          <w:rFonts w:ascii="Segoe UI Symbol" w:hAnsi="Segoe UI Symbol"/>
          <w:color w:val="000000" w:themeColor="text1"/>
          <w:sz w:val="20"/>
          <w:szCs w:val="20"/>
        </w:rPr>
        <w:t>2</w:t>
      </w:r>
      <w:r w:rsidR="00792FBE" w:rsidRPr="00877FEB">
        <w:rPr>
          <w:rFonts w:ascii="Segoe UI Symbol" w:hAnsi="Segoe UI Symbol"/>
          <w:color w:val="000000" w:themeColor="text1"/>
          <w:sz w:val="20"/>
          <w:szCs w:val="20"/>
        </w:rPr>
        <w:t>4,</w:t>
      </w:r>
      <w:r w:rsidR="00474422" w:rsidRPr="00877FEB">
        <w:rPr>
          <w:rFonts w:ascii="Segoe UI Symbol" w:hAnsi="Segoe UI Symbol"/>
          <w:color w:val="000000" w:themeColor="text1"/>
          <w:sz w:val="20"/>
          <w:szCs w:val="20"/>
        </w:rPr>
        <w:t>1</w:t>
      </w:r>
      <w:r w:rsidR="00792FBE" w:rsidRPr="00877FEB">
        <w:rPr>
          <w:rFonts w:ascii="Segoe UI Symbol" w:hAnsi="Segoe UI Symbol"/>
          <w:color w:val="000000" w:themeColor="text1"/>
          <w:sz w:val="20"/>
          <w:szCs w:val="20"/>
        </w:rPr>
        <w:t>3-</w:t>
      </w:r>
      <w:r w:rsidR="00917FEB" w:rsidRPr="00877FEB">
        <w:rPr>
          <w:rFonts w:ascii="Segoe UI Symbol" w:hAnsi="Segoe UI Symbol"/>
          <w:color w:val="000000" w:themeColor="text1"/>
          <w:sz w:val="20"/>
          <w:szCs w:val="20"/>
        </w:rPr>
        <w:t>35</w:t>
      </w:r>
      <w:r w:rsidR="00792FBE" w:rsidRPr="00877FEB">
        <w:rPr>
          <w:rFonts w:ascii="Segoe UI Symbol" w:hAnsi="Segoe UI Symbol"/>
          <w:color w:val="000000" w:themeColor="text1"/>
          <w:sz w:val="20"/>
          <w:szCs w:val="20"/>
        </w:rPr>
        <w:t>)</w:t>
      </w:r>
    </w:p>
    <w:p w14:paraId="43F5A212" w14:textId="1DB436C8" w:rsidR="00792FBE" w:rsidRPr="00771357" w:rsidRDefault="00877FEB" w:rsidP="00304520">
      <w:pPr>
        <w:jc w:val="both"/>
        <w:rPr>
          <w:rFonts w:ascii="Segoe UI Symbol" w:hAnsi="Segoe UI Symbol" w:cs="Gill Sans Light"/>
          <w:color w:val="000000" w:themeColor="text1"/>
          <w:sz w:val="20"/>
          <w:szCs w:val="20"/>
        </w:rPr>
      </w:pP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  <w:vertAlign w:val="superscript"/>
        </w:rPr>
        <w:t>13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</w:rPr>
        <w:t xml:space="preserve">Ed ecco, in quello stesso giorno due di loro erano in cammino per un villaggio di nome </w:t>
      </w:r>
      <w:proofErr w:type="spellStart"/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</w:rPr>
        <w:t>Èmmaus</w:t>
      </w:r>
      <w:proofErr w:type="spellEnd"/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</w:rPr>
        <w:t>, distante circa undici chilometri da Gerusalemme, 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  <w:vertAlign w:val="superscript"/>
        </w:rPr>
        <w:t>14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</w:rPr>
        <w:t>e conversavano tra loro di tutto quello che era accaduto. 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  <w:vertAlign w:val="superscript"/>
        </w:rPr>
        <w:t>15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</w:rPr>
        <w:t>Mentre conversavano e discutevano insieme, Gesù in persona si avvicinò e camminava con loro. 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  <w:vertAlign w:val="superscript"/>
        </w:rPr>
        <w:t>16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</w:rPr>
        <w:t>Ma i loro occhi erano impediti a riconoscerlo. 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  <w:vertAlign w:val="superscript"/>
        </w:rPr>
        <w:t>17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</w:rPr>
        <w:t>Ed egli disse loro: "Che cosa sono questi discorsi che state facendo tra voi lungo il cammino?". Si fermarono, col volto triste; 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  <w:vertAlign w:val="superscript"/>
        </w:rPr>
        <w:t>18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</w:rPr>
        <w:t xml:space="preserve">uno di loro, di nome </w:t>
      </w:r>
      <w:proofErr w:type="spellStart"/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</w:rPr>
        <w:t>Clèopa</w:t>
      </w:r>
      <w:proofErr w:type="spellEnd"/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</w:rPr>
        <w:t>, gli rispose: "Solo tu sei forestiero a Gerusalemme! Non sai ciò che vi è accaduto in questi giorni?". 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  <w:vertAlign w:val="superscript"/>
        </w:rPr>
        <w:t>19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</w:rPr>
        <w:t>Domandò loro: "Che cosa?". Gli risposero: "Ciò che riguarda Gesù, il Nazareno, che fu profeta potente in opere e in parole, davanti a Dio e a tutto il popolo; 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  <w:vertAlign w:val="superscript"/>
        </w:rPr>
        <w:t>20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</w:rPr>
        <w:t>come i capi dei sacerdoti e le nostre autorità lo hanno consegnato per farlo condannare a morte e lo hanno crocifisso. 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  <w:vertAlign w:val="superscript"/>
        </w:rPr>
        <w:t>21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</w:rPr>
        <w:t>Noi speravamo che egli fosse colui che avrebbe liberato Israele; con tutto ciò, sono passati tre giorni da quando queste cose sono accadute. 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  <w:vertAlign w:val="superscript"/>
        </w:rPr>
        <w:t>22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</w:rPr>
        <w:t>Ma alcune donne, delle nostre, ci hanno sconvolti; si sono recate al mattino alla tomba 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  <w:vertAlign w:val="superscript"/>
        </w:rPr>
        <w:t>23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</w:rPr>
        <w:t>e, non avendo trovato il suo corpo, sono venute a dirci di aver avuto anche una visione di angeli, i quali affermano che egli è vivo. 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  <w:vertAlign w:val="superscript"/>
        </w:rPr>
        <w:t>24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</w:rPr>
        <w:t>Alcuni dei nostri sono andati alla tomba e hanno trovato come avevano detto le donne, ma lui non l'hanno visto". 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  <w:vertAlign w:val="superscript"/>
        </w:rPr>
        <w:t>25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</w:rPr>
        <w:t>Disse loro: "Stolti e lenti di cuore a credere in tutto ciò che hanno detto i profeti! 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  <w:vertAlign w:val="superscript"/>
        </w:rPr>
        <w:t>26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</w:rPr>
        <w:t>Non bisognava che il Cristo patisse queste sofferenze per entrare nella sua gloria?". 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  <w:vertAlign w:val="superscript"/>
        </w:rPr>
        <w:t>27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</w:rPr>
        <w:t>E, cominciando da Mosè e da tutti i profeti, spiegò loro in tutte le Scritture ciò che si riferiva a lui. 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  <w:vertAlign w:val="superscript"/>
        </w:rPr>
        <w:t>28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</w:rPr>
        <w:t>Quando furono vicini al villaggio dove erano diretti, egli fece come se dovesse andare più lontano. 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  <w:vertAlign w:val="superscript"/>
        </w:rPr>
        <w:t>29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</w:rPr>
        <w:t>Ma essi insistettero: "Resta con noi, perché si fa sera e il giorno è ormai al tramonto". Egli entrò per rimanere con loro. 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  <w:vertAlign w:val="superscript"/>
        </w:rPr>
        <w:t>30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</w:rPr>
        <w:t>Quando fu a tavola con loro, prese il pane, recitò la benedizione, lo spezzò e lo diede loro. 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  <w:vertAlign w:val="superscript"/>
        </w:rPr>
        <w:t>31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</w:rPr>
        <w:t>Allora si aprirono loro gli occhi e lo riconobbero. Ma egli sparì dalla loro vista. 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  <w:vertAlign w:val="superscript"/>
        </w:rPr>
        <w:t>32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</w:rPr>
        <w:t>Ed essi dissero l'un l'altro: "Non ardeva forse in noi il nostro cuore mentre egli conversava con noi lungo la via, quando ci spiegava le Scritture?". 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  <w:vertAlign w:val="superscript"/>
        </w:rPr>
        <w:t>33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</w:rPr>
        <w:t>Partirono senza indugio e fecero ritorno a Gerusalemme, dove trovarono riuniti gli Undici e gli altri che erano con loro, 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  <w:vertAlign w:val="superscript"/>
        </w:rPr>
        <w:t>34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</w:rPr>
        <w:t>i quali dicevano: "Davvero il Signore è risorto ed è apparso a Simone!". 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  <w:vertAlign w:val="superscript"/>
        </w:rPr>
        <w:t>35</w:t>
      </w:r>
      <w:r w:rsidRPr="00877FEB">
        <w:rPr>
          <w:rFonts w:ascii="Segoe UI Symbol" w:hAnsi="Segoe UI Symbol" w:cs="Gill Sans Light"/>
          <w:color w:val="000000" w:themeColor="text1"/>
          <w:sz w:val="20"/>
          <w:szCs w:val="20"/>
          <w:shd w:val="clear" w:color="auto" w:fill="FFFFFF"/>
        </w:rPr>
        <w:t>Ed essi narravano ciò che era accaduto lungo la via e come l'avevano riconosciuto nello spezzare il pane.</w:t>
      </w:r>
    </w:p>
    <w:p w14:paraId="667D1F83" w14:textId="4415338F" w:rsidR="00304520" w:rsidRPr="00792FBE" w:rsidRDefault="00304520" w:rsidP="00304520">
      <w:pPr>
        <w:spacing w:before="60" w:after="60"/>
        <w:jc w:val="both"/>
        <w:rPr>
          <w:rFonts w:ascii="Gill Sans MT" w:hAnsi="Gill Sans MT"/>
          <w:smallCaps/>
          <w:color w:val="C00000"/>
          <w:sz w:val="20"/>
          <w:szCs w:val="20"/>
          <w:u w:val="single"/>
        </w:rPr>
      </w:pPr>
      <w:r>
        <w:rPr>
          <w:rFonts w:ascii="Gill Sans MT" w:hAnsi="Gill Sans MT"/>
          <w:smallCaps/>
          <w:color w:val="C00000"/>
          <w:sz w:val="20"/>
          <w:szCs w:val="20"/>
          <w:u w:val="single"/>
        </w:rPr>
        <w:tab/>
      </w:r>
      <w:r w:rsidRPr="00792FBE">
        <w:rPr>
          <w:rFonts w:ascii="Gill Sans MT" w:hAnsi="Gill Sans MT"/>
          <w:smallCaps/>
          <w:color w:val="C00000"/>
          <w:sz w:val="20"/>
          <w:szCs w:val="20"/>
          <w:u w:val="single"/>
        </w:rPr>
        <w:tab/>
      </w:r>
      <w:r w:rsidRPr="00792FBE">
        <w:rPr>
          <w:rFonts w:ascii="Gill Sans MT" w:hAnsi="Gill Sans MT"/>
          <w:smallCaps/>
          <w:color w:val="C00000"/>
          <w:sz w:val="20"/>
          <w:szCs w:val="20"/>
          <w:u w:val="single"/>
        </w:rPr>
        <w:tab/>
      </w:r>
      <w:r w:rsidRPr="00792FBE">
        <w:rPr>
          <w:rFonts w:ascii="Gill Sans MT" w:hAnsi="Gill Sans MT"/>
          <w:smallCaps/>
          <w:color w:val="C00000"/>
          <w:sz w:val="20"/>
          <w:szCs w:val="20"/>
          <w:u w:val="single"/>
        </w:rPr>
        <w:tab/>
      </w:r>
      <w:r w:rsidRPr="00792FBE">
        <w:rPr>
          <w:rFonts w:ascii="Gill Sans MT" w:hAnsi="Gill Sans MT"/>
          <w:smallCaps/>
          <w:color w:val="C00000"/>
          <w:sz w:val="20"/>
          <w:szCs w:val="20"/>
          <w:u w:val="single"/>
        </w:rPr>
        <w:tab/>
      </w:r>
      <w:r w:rsidRPr="00792FBE">
        <w:rPr>
          <w:rFonts w:ascii="Gill Sans MT" w:hAnsi="Gill Sans MT"/>
          <w:smallCaps/>
          <w:color w:val="C00000"/>
          <w:sz w:val="20"/>
          <w:szCs w:val="20"/>
          <w:u w:val="single"/>
        </w:rPr>
        <w:tab/>
      </w:r>
      <w:r w:rsidRPr="00792FBE">
        <w:rPr>
          <w:rFonts w:ascii="Gill Sans MT" w:hAnsi="Gill Sans MT"/>
          <w:smallCaps/>
          <w:color w:val="C00000"/>
          <w:sz w:val="20"/>
          <w:szCs w:val="20"/>
          <w:u w:val="single"/>
        </w:rPr>
        <w:tab/>
      </w:r>
      <w:r w:rsidRPr="00792FBE">
        <w:rPr>
          <w:rFonts w:ascii="Gill Sans MT" w:hAnsi="Gill Sans MT"/>
          <w:smallCaps/>
          <w:color w:val="C00000"/>
          <w:sz w:val="20"/>
          <w:szCs w:val="20"/>
          <w:u w:val="single"/>
        </w:rPr>
        <w:tab/>
      </w:r>
      <w:r w:rsidRPr="00792FBE">
        <w:rPr>
          <w:rFonts w:ascii="Gill Sans MT" w:hAnsi="Gill Sans MT"/>
          <w:smallCaps/>
          <w:color w:val="C00000"/>
          <w:sz w:val="20"/>
          <w:szCs w:val="20"/>
          <w:u w:val="single"/>
        </w:rPr>
        <w:tab/>
      </w:r>
      <w:r w:rsidRPr="00792FBE">
        <w:rPr>
          <w:rFonts w:ascii="Gill Sans MT" w:hAnsi="Gill Sans MT"/>
          <w:smallCaps/>
          <w:color w:val="C00000"/>
          <w:sz w:val="20"/>
          <w:szCs w:val="20"/>
          <w:u w:val="single"/>
        </w:rPr>
        <w:tab/>
      </w:r>
      <w:r w:rsidRPr="00792FBE">
        <w:rPr>
          <w:rFonts w:ascii="Gill Sans MT" w:hAnsi="Gill Sans MT"/>
          <w:smallCaps/>
          <w:color w:val="C00000"/>
          <w:sz w:val="20"/>
          <w:szCs w:val="20"/>
          <w:u w:val="single"/>
        </w:rPr>
        <w:tab/>
      </w:r>
      <w:r w:rsidRPr="00792FBE">
        <w:rPr>
          <w:rFonts w:ascii="Gill Sans MT" w:hAnsi="Gill Sans MT"/>
          <w:smallCaps/>
          <w:color w:val="C00000"/>
          <w:sz w:val="20"/>
          <w:szCs w:val="20"/>
          <w:u w:val="single"/>
        </w:rPr>
        <w:tab/>
      </w:r>
      <w:r w:rsidRPr="00792FBE">
        <w:rPr>
          <w:rFonts w:ascii="Gill Sans MT" w:hAnsi="Gill Sans MT"/>
          <w:smallCaps/>
          <w:color w:val="C00000"/>
          <w:sz w:val="20"/>
          <w:szCs w:val="20"/>
          <w:u w:val="single"/>
        </w:rPr>
        <w:tab/>
      </w:r>
    </w:p>
    <w:p w14:paraId="37A2C506" w14:textId="5234D0D6" w:rsidR="003724FE" w:rsidRDefault="003724FE" w:rsidP="003E4980">
      <w:pPr>
        <w:spacing w:before="120" w:after="120"/>
        <w:rPr>
          <w:rFonts w:ascii="Gill Sans MT" w:hAnsi="Gill Sans MT"/>
        </w:rPr>
      </w:pPr>
      <w:r w:rsidRPr="00304520">
        <w:rPr>
          <w:rFonts w:ascii="Gill Sans MT" w:hAnsi="Gill Sans MT"/>
          <w:b/>
          <w:bCs/>
          <w:smallCaps/>
          <w:color w:val="C00000"/>
        </w:rPr>
        <w:lastRenderedPageBreak/>
        <w:t>Sintonizzarsi</w:t>
      </w:r>
      <w:r w:rsidRPr="00E84A0D">
        <w:rPr>
          <w:rFonts w:ascii="Gill Sans MT" w:hAnsi="Gill Sans MT"/>
          <w:b/>
          <w:bCs/>
        </w:rPr>
        <w:t xml:space="preserve"> </w:t>
      </w:r>
      <w:r>
        <w:rPr>
          <w:rFonts w:ascii="Wingdings" w:hAnsi="Wingdings"/>
        </w:rPr>
        <w:t>À</w:t>
      </w:r>
      <w:r>
        <w:rPr>
          <w:rFonts w:ascii="Gill Sans MT" w:hAnsi="Gill Sans MT"/>
        </w:rPr>
        <w:t xml:space="preserve"> </w:t>
      </w:r>
      <w:r w:rsidR="00487A1D">
        <w:rPr>
          <w:rFonts w:ascii="Gill Sans MT" w:hAnsi="Gill Sans MT"/>
        </w:rPr>
        <w:t>5</w:t>
      </w:r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min</w:t>
      </w:r>
      <w:proofErr w:type="spellEnd"/>
    </w:p>
    <w:p w14:paraId="6B409CA4" w14:textId="5FC244C3" w:rsidR="003724FE" w:rsidRDefault="00C62E01" w:rsidP="003E4980">
      <w:pPr>
        <w:spacing w:before="120" w:after="120"/>
        <w:jc w:val="both"/>
        <w:rPr>
          <w:rFonts w:ascii="Gill Sans MT" w:hAnsi="Gill Sans MT"/>
        </w:rPr>
      </w:pPr>
      <w:r w:rsidRPr="00304520">
        <w:rPr>
          <w:rFonts w:ascii="Gill Sans MT" w:hAnsi="Gill Sans MT"/>
          <w:b/>
          <w:bCs/>
          <w:smallCaps/>
          <w:color w:val="C00000"/>
        </w:rPr>
        <w:t>N</w:t>
      </w:r>
      <w:r w:rsidR="003724FE" w:rsidRPr="00304520">
        <w:rPr>
          <w:rFonts w:ascii="Gill Sans MT" w:hAnsi="Gill Sans MT"/>
          <w:b/>
          <w:bCs/>
          <w:smallCaps/>
          <w:color w:val="C00000"/>
        </w:rPr>
        <w:t>arrarsi</w:t>
      </w:r>
      <w:r w:rsidR="003724FE" w:rsidRPr="00621504">
        <w:rPr>
          <w:rFonts w:ascii="Gill Sans MT" w:hAnsi="Gill Sans MT"/>
          <w:b/>
          <w:bCs/>
        </w:rPr>
        <w:t xml:space="preserve"> </w:t>
      </w:r>
      <w:r w:rsidR="003724FE">
        <w:rPr>
          <w:rFonts w:ascii="Wingdings" w:hAnsi="Wingdings"/>
        </w:rPr>
        <w:t>À</w:t>
      </w:r>
      <w:r w:rsidR="003724FE" w:rsidRPr="00621504">
        <w:rPr>
          <w:rFonts w:ascii="Gill Sans MT" w:hAnsi="Gill Sans MT"/>
        </w:rPr>
        <w:t xml:space="preserve"> </w:t>
      </w:r>
      <w:r w:rsidR="00487A1D">
        <w:rPr>
          <w:rFonts w:ascii="Gill Sans MT" w:hAnsi="Gill Sans MT"/>
        </w:rPr>
        <w:t>6</w:t>
      </w:r>
      <w:r w:rsidR="003724FE" w:rsidRPr="00621504">
        <w:rPr>
          <w:rFonts w:ascii="Gill Sans MT" w:hAnsi="Gill Sans MT"/>
        </w:rPr>
        <w:t xml:space="preserve">0 </w:t>
      </w:r>
      <w:proofErr w:type="spellStart"/>
      <w:r w:rsidR="003724FE" w:rsidRPr="00621504">
        <w:rPr>
          <w:rFonts w:ascii="Gill Sans MT" w:hAnsi="Gill Sans MT"/>
        </w:rPr>
        <w:t>min</w:t>
      </w:r>
      <w:proofErr w:type="spellEnd"/>
    </w:p>
    <w:p w14:paraId="64353447" w14:textId="3A13B565" w:rsidR="00EA572F" w:rsidRPr="00BB1385" w:rsidRDefault="00BB1385" w:rsidP="00BB1385">
      <w:pPr>
        <w:pStyle w:val="Paragrafoelenco"/>
        <w:numPr>
          <w:ilvl w:val="0"/>
          <w:numId w:val="12"/>
        </w:numPr>
        <w:jc w:val="both"/>
        <w:rPr>
          <w:rFonts w:ascii="Gill Sans MT" w:hAnsi="Gill Sans MT"/>
          <w:smallCaps/>
        </w:rPr>
      </w:pPr>
      <w:r w:rsidRPr="00BB1385">
        <w:rPr>
          <w:rFonts w:ascii="Gill Sans MT" w:hAnsi="Gill Sans MT"/>
          <w:smallCaps/>
          <w:color w:val="42AD45"/>
        </w:rPr>
        <w:t>COMUNIONE</w:t>
      </w:r>
    </w:p>
    <w:p w14:paraId="31B3E8FB" w14:textId="4CD3C5AE" w:rsidR="003724FE" w:rsidRDefault="00BB1385" w:rsidP="00BB1385">
      <w:pPr>
        <w:pStyle w:val="Paragrafoelenco"/>
        <w:numPr>
          <w:ilvl w:val="3"/>
          <w:numId w:val="10"/>
        </w:numPr>
        <w:ind w:left="1418" w:hanging="425"/>
        <w:jc w:val="both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X</w:t>
      </w:r>
      <w:r w:rsidR="00877FEB">
        <w:rPr>
          <w:rFonts w:ascii="Gill Sans MT" w:hAnsi="Gill Sans MT"/>
          <w:sz w:val="22"/>
          <w:szCs w:val="22"/>
        </w:rPr>
        <w:t>xxx</w:t>
      </w:r>
      <w:proofErr w:type="spellEnd"/>
    </w:p>
    <w:p w14:paraId="30DD925D" w14:textId="77777777" w:rsidR="00BB1385" w:rsidRPr="003E4980" w:rsidRDefault="00BB1385" w:rsidP="00BB1385">
      <w:pPr>
        <w:pStyle w:val="Paragrafoelenco"/>
        <w:ind w:left="1418"/>
        <w:jc w:val="both"/>
        <w:rPr>
          <w:rFonts w:ascii="Gill Sans MT" w:hAnsi="Gill Sans MT"/>
          <w:sz w:val="22"/>
          <w:szCs w:val="22"/>
        </w:rPr>
      </w:pPr>
    </w:p>
    <w:p w14:paraId="6254F040" w14:textId="4FD0F999" w:rsidR="00BB1385" w:rsidRPr="00BB1385" w:rsidRDefault="00BB1385" w:rsidP="00BB1385">
      <w:pPr>
        <w:pStyle w:val="Paragrafoelenco"/>
        <w:numPr>
          <w:ilvl w:val="0"/>
          <w:numId w:val="12"/>
        </w:numPr>
        <w:jc w:val="both"/>
        <w:rPr>
          <w:rFonts w:ascii="Gill Sans MT" w:hAnsi="Gill Sans MT"/>
          <w:smallCaps/>
        </w:rPr>
      </w:pPr>
      <w:r>
        <w:rPr>
          <w:rFonts w:ascii="Gill Sans MT" w:hAnsi="Gill Sans MT"/>
          <w:smallCaps/>
          <w:color w:val="42AD45"/>
        </w:rPr>
        <w:t>PARTECIPAZIONE</w:t>
      </w:r>
    </w:p>
    <w:p w14:paraId="6F91AAE7" w14:textId="77777777" w:rsidR="00BB1385" w:rsidRDefault="00BB1385" w:rsidP="00BB1385">
      <w:pPr>
        <w:pStyle w:val="Paragrafoelenco"/>
        <w:numPr>
          <w:ilvl w:val="3"/>
          <w:numId w:val="10"/>
        </w:numPr>
        <w:ind w:left="1418" w:hanging="425"/>
        <w:jc w:val="both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Xxxx</w:t>
      </w:r>
      <w:proofErr w:type="spellEnd"/>
    </w:p>
    <w:p w14:paraId="42565016" w14:textId="77777777" w:rsidR="00BB1385" w:rsidRPr="003E4980" w:rsidRDefault="00BB1385" w:rsidP="00BB1385">
      <w:pPr>
        <w:pStyle w:val="Paragrafoelenco"/>
        <w:ind w:left="1418"/>
        <w:jc w:val="both"/>
        <w:rPr>
          <w:rFonts w:ascii="Gill Sans MT" w:hAnsi="Gill Sans MT"/>
          <w:sz w:val="22"/>
          <w:szCs w:val="22"/>
        </w:rPr>
      </w:pPr>
    </w:p>
    <w:p w14:paraId="044B32B0" w14:textId="458EFC07" w:rsidR="00BB1385" w:rsidRPr="00BB1385" w:rsidRDefault="00BB1385" w:rsidP="00BB1385">
      <w:pPr>
        <w:pStyle w:val="Paragrafoelenco"/>
        <w:numPr>
          <w:ilvl w:val="0"/>
          <w:numId w:val="12"/>
        </w:numPr>
        <w:jc w:val="both"/>
        <w:rPr>
          <w:rFonts w:ascii="Gill Sans MT" w:hAnsi="Gill Sans MT"/>
          <w:smallCaps/>
        </w:rPr>
      </w:pPr>
      <w:r>
        <w:rPr>
          <w:rFonts w:ascii="Gill Sans MT" w:hAnsi="Gill Sans MT"/>
          <w:smallCaps/>
          <w:color w:val="42AD45"/>
        </w:rPr>
        <w:t>MISSIONE</w:t>
      </w:r>
    </w:p>
    <w:p w14:paraId="53E4437B" w14:textId="77777777" w:rsidR="00BB1385" w:rsidRDefault="00BB1385" w:rsidP="00BB1385">
      <w:pPr>
        <w:pStyle w:val="Paragrafoelenco"/>
        <w:numPr>
          <w:ilvl w:val="3"/>
          <w:numId w:val="10"/>
        </w:numPr>
        <w:ind w:left="1418" w:hanging="425"/>
        <w:jc w:val="both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Xxxx</w:t>
      </w:r>
      <w:proofErr w:type="spellEnd"/>
    </w:p>
    <w:p w14:paraId="76FDB2B4" w14:textId="77777777" w:rsidR="00BB1385" w:rsidRPr="003E4980" w:rsidRDefault="00BB1385" w:rsidP="00BB1385">
      <w:pPr>
        <w:pStyle w:val="Paragrafoelenco"/>
        <w:ind w:left="1418"/>
        <w:jc w:val="both"/>
        <w:rPr>
          <w:rFonts w:ascii="Gill Sans MT" w:hAnsi="Gill Sans MT"/>
          <w:sz w:val="22"/>
          <w:szCs w:val="22"/>
        </w:rPr>
      </w:pPr>
    </w:p>
    <w:p w14:paraId="78F0F519" w14:textId="4EF7AA1B" w:rsidR="00EA572F" w:rsidRPr="003E4980" w:rsidRDefault="00EA572F" w:rsidP="00EA572F">
      <w:pPr>
        <w:jc w:val="both"/>
        <w:rPr>
          <w:rFonts w:ascii="Gill Sans MT" w:hAnsi="Gill Sans MT"/>
          <w:sz w:val="10"/>
          <w:szCs w:val="10"/>
        </w:rPr>
      </w:pPr>
    </w:p>
    <w:p w14:paraId="0E45A88D" w14:textId="09FAB08E" w:rsidR="00EA572F" w:rsidRPr="003E4980" w:rsidRDefault="00FD0425" w:rsidP="00EA572F">
      <w:pPr>
        <w:jc w:val="both"/>
        <w:rPr>
          <w:rFonts w:ascii="Gill Sans MT" w:hAnsi="Gill Sans MT"/>
          <w:sz w:val="22"/>
          <w:szCs w:val="22"/>
        </w:rPr>
      </w:pPr>
      <w:r w:rsidRPr="003E4980">
        <w:rPr>
          <w:rFonts w:ascii="Gill Sans MT" w:hAnsi="Gill Sans MT"/>
          <w:sz w:val="22"/>
          <w:szCs w:val="22"/>
        </w:rPr>
        <w:t>A</w:t>
      </w:r>
      <w:r w:rsidR="00680828">
        <w:rPr>
          <w:rFonts w:ascii="Gill Sans MT" w:hAnsi="Gill Sans MT"/>
          <w:sz w:val="22"/>
          <w:szCs w:val="22"/>
        </w:rPr>
        <w:t xml:space="preserve"> tutte e</w:t>
      </w:r>
      <w:r w:rsidRPr="003E4980">
        <w:rPr>
          <w:rFonts w:ascii="Gill Sans MT" w:hAnsi="Gill Sans MT"/>
          <w:sz w:val="22"/>
          <w:szCs w:val="22"/>
        </w:rPr>
        <w:t xml:space="preserve"> </w:t>
      </w:r>
      <w:r w:rsidR="002B5D6C">
        <w:rPr>
          <w:rFonts w:ascii="Gill Sans MT" w:hAnsi="Gill Sans MT"/>
          <w:sz w:val="22"/>
          <w:szCs w:val="22"/>
        </w:rPr>
        <w:t>tre</w:t>
      </w:r>
      <w:r w:rsidRPr="003E4980">
        <w:rPr>
          <w:rFonts w:ascii="Gill Sans MT" w:hAnsi="Gill Sans MT"/>
          <w:sz w:val="22"/>
          <w:szCs w:val="22"/>
        </w:rPr>
        <w:t xml:space="preserve"> </w:t>
      </w:r>
      <w:r w:rsidR="005F3078">
        <w:rPr>
          <w:rFonts w:ascii="Gill Sans MT" w:hAnsi="Gill Sans MT"/>
          <w:sz w:val="22"/>
          <w:szCs w:val="22"/>
        </w:rPr>
        <w:t xml:space="preserve">le </w:t>
      </w:r>
      <w:r w:rsidR="00AE11A0">
        <w:rPr>
          <w:rFonts w:ascii="Gill Sans MT" w:hAnsi="Gill Sans MT"/>
          <w:sz w:val="22"/>
          <w:szCs w:val="22"/>
        </w:rPr>
        <w:t xml:space="preserve">domande </w:t>
      </w:r>
      <w:r w:rsidRPr="003E4980">
        <w:rPr>
          <w:rFonts w:ascii="Gill Sans MT" w:hAnsi="Gill Sans MT"/>
          <w:sz w:val="22"/>
          <w:szCs w:val="22"/>
        </w:rPr>
        <w:t xml:space="preserve">dovrai rispondere </w:t>
      </w:r>
      <w:r w:rsidR="00B559F3">
        <w:rPr>
          <w:rFonts w:ascii="Gill Sans MT" w:hAnsi="Gill Sans MT"/>
          <w:sz w:val="22"/>
          <w:szCs w:val="22"/>
        </w:rPr>
        <w:t>brevemente (</w:t>
      </w:r>
      <w:proofErr w:type="spellStart"/>
      <w:r w:rsidR="00B559F3">
        <w:rPr>
          <w:rFonts w:ascii="Gill Sans MT" w:hAnsi="Gill Sans MT"/>
          <w:sz w:val="22"/>
          <w:szCs w:val="22"/>
        </w:rPr>
        <w:t>max</w:t>
      </w:r>
      <w:proofErr w:type="spellEnd"/>
      <w:r w:rsidR="00B559F3">
        <w:rPr>
          <w:rFonts w:ascii="Gill Sans MT" w:hAnsi="Gill Sans MT"/>
          <w:sz w:val="22"/>
          <w:szCs w:val="22"/>
        </w:rPr>
        <w:t xml:space="preserve"> 2-3 </w:t>
      </w:r>
      <w:proofErr w:type="spellStart"/>
      <w:r w:rsidR="00B559F3">
        <w:rPr>
          <w:rFonts w:ascii="Gill Sans MT" w:hAnsi="Gill Sans MT"/>
          <w:sz w:val="22"/>
          <w:szCs w:val="22"/>
        </w:rPr>
        <w:t>min</w:t>
      </w:r>
      <w:proofErr w:type="spellEnd"/>
      <w:r w:rsidR="00B559F3">
        <w:rPr>
          <w:rFonts w:ascii="Gill Sans MT" w:hAnsi="Gill Sans MT"/>
          <w:sz w:val="22"/>
          <w:szCs w:val="22"/>
        </w:rPr>
        <w:t>)</w:t>
      </w:r>
      <w:r w:rsidR="00C46460">
        <w:rPr>
          <w:rFonts w:ascii="Gill Sans MT" w:hAnsi="Gill Sans MT"/>
          <w:sz w:val="22"/>
          <w:szCs w:val="22"/>
        </w:rPr>
        <w:t xml:space="preserve"> </w:t>
      </w:r>
      <w:r w:rsidRPr="003E4980">
        <w:rPr>
          <w:rFonts w:ascii="Gill Sans MT" w:hAnsi="Gill Sans MT"/>
          <w:sz w:val="22"/>
          <w:szCs w:val="22"/>
        </w:rPr>
        <w:t xml:space="preserve">secondo </w:t>
      </w:r>
      <w:r w:rsidR="00B559F3">
        <w:rPr>
          <w:rFonts w:ascii="Gill Sans MT" w:hAnsi="Gill Sans MT"/>
          <w:sz w:val="22"/>
          <w:szCs w:val="22"/>
        </w:rPr>
        <w:t xml:space="preserve">questi </w:t>
      </w:r>
      <w:r w:rsidRPr="003E4980">
        <w:rPr>
          <w:rFonts w:ascii="Gill Sans MT" w:hAnsi="Gill Sans MT"/>
          <w:sz w:val="22"/>
          <w:szCs w:val="22"/>
        </w:rPr>
        <w:t>tre passaggi:</w:t>
      </w:r>
    </w:p>
    <w:p w14:paraId="27A85E90" w14:textId="77777777" w:rsidR="003E4980" w:rsidRPr="003E4980" w:rsidRDefault="00FD0425" w:rsidP="00FD0425">
      <w:pPr>
        <w:pStyle w:val="Paragrafoelenco"/>
        <w:numPr>
          <w:ilvl w:val="0"/>
          <w:numId w:val="11"/>
        </w:numPr>
        <w:tabs>
          <w:tab w:val="left" w:pos="4536"/>
        </w:tabs>
        <w:spacing w:before="120"/>
        <w:ind w:left="567" w:hanging="357"/>
        <w:contextualSpacing w:val="0"/>
        <w:jc w:val="both"/>
        <w:rPr>
          <w:rFonts w:ascii="Gill Sans MT" w:hAnsi="Gill Sans MT"/>
          <w:sz w:val="22"/>
          <w:szCs w:val="22"/>
        </w:rPr>
      </w:pPr>
      <w:r w:rsidRPr="003E4980">
        <w:rPr>
          <w:rFonts w:ascii="Gill Sans MT" w:hAnsi="Gill Sans MT"/>
          <w:color w:val="42AD45"/>
          <w:sz w:val="22"/>
          <w:szCs w:val="22"/>
        </w:rPr>
        <w:t>LE BUONE PRASSI</w:t>
      </w:r>
      <w:r w:rsidRPr="003E4980">
        <w:rPr>
          <w:rFonts w:ascii="Gill Sans MT" w:hAnsi="Gill Sans MT"/>
          <w:sz w:val="22"/>
          <w:szCs w:val="22"/>
        </w:rPr>
        <w:t xml:space="preserve">: </w:t>
      </w:r>
      <w:r w:rsidRPr="003E4980">
        <w:rPr>
          <w:rFonts w:ascii="Gill Sans MT" w:hAnsi="Gill Sans MT"/>
          <w:sz w:val="22"/>
          <w:szCs w:val="22"/>
        </w:rPr>
        <w:tab/>
      </w:r>
    </w:p>
    <w:p w14:paraId="3E06AE36" w14:textId="1D7C3E92" w:rsidR="00FD0425" w:rsidRPr="003E4980" w:rsidRDefault="00FD0425" w:rsidP="003E4980">
      <w:pPr>
        <w:pStyle w:val="Paragrafoelenco"/>
        <w:tabs>
          <w:tab w:val="left" w:pos="4536"/>
        </w:tabs>
        <w:spacing w:before="120"/>
        <w:ind w:left="567"/>
        <w:contextualSpacing w:val="0"/>
        <w:jc w:val="both"/>
        <w:rPr>
          <w:rFonts w:ascii="Gill Sans MT" w:hAnsi="Gill Sans MT"/>
          <w:sz w:val="22"/>
          <w:szCs w:val="22"/>
        </w:rPr>
      </w:pPr>
      <w:r w:rsidRPr="003E4980">
        <w:rPr>
          <w:rFonts w:ascii="Gill Sans MT" w:hAnsi="Gill Sans MT"/>
          <w:sz w:val="22"/>
          <w:szCs w:val="22"/>
        </w:rPr>
        <w:t>individua il bene che lo Spirito sta già compiendo</w:t>
      </w:r>
      <w:r w:rsidR="003E4980" w:rsidRPr="003E4980">
        <w:rPr>
          <w:rFonts w:ascii="Gill Sans MT" w:hAnsi="Gill Sans MT"/>
          <w:sz w:val="22"/>
          <w:szCs w:val="22"/>
        </w:rPr>
        <w:t xml:space="preserve"> </w:t>
      </w:r>
      <w:r w:rsidRPr="003E4980">
        <w:rPr>
          <w:rFonts w:ascii="Gill Sans MT" w:hAnsi="Gill Sans MT"/>
          <w:sz w:val="22"/>
          <w:szCs w:val="22"/>
        </w:rPr>
        <w:t>nella tua realtà ecclesiale-comunitaria facendo riferimento a particolari esperienze vissute o in atto.</w:t>
      </w:r>
    </w:p>
    <w:p w14:paraId="030D78E9" w14:textId="77777777" w:rsidR="003E4980" w:rsidRPr="003E4980" w:rsidRDefault="00FD0425" w:rsidP="00FD0425">
      <w:pPr>
        <w:pStyle w:val="Paragrafoelenco"/>
        <w:numPr>
          <w:ilvl w:val="0"/>
          <w:numId w:val="11"/>
        </w:numPr>
        <w:tabs>
          <w:tab w:val="left" w:pos="4536"/>
        </w:tabs>
        <w:spacing w:before="120"/>
        <w:ind w:left="567" w:hanging="357"/>
        <w:contextualSpacing w:val="0"/>
        <w:jc w:val="both"/>
        <w:rPr>
          <w:rFonts w:ascii="Gill Sans MT" w:hAnsi="Gill Sans MT"/>
          <w:sz w:val="22"/>
          <w:szCs w:val="22"/>
        </w:rPr>
      </w:pPr>
      <w:r w:rsidRPr="003E4980">
        <w:rPr>
          <w:rFonts w:ascii="Gill Sans MT" w:hAnsi="Gill Sans MT"/>
          <w:color w:val="42AD45"/>
          <w:sz w:val="22"/>
          <w:szCs w:val="22"/>
        </w:rPr>
        <w:t>DAI LIMITI ALLA CONVERSIONE</w:t>
      </w:r>
      <w:r w:rsidRPr="003E4980">
        <w:rPr>
          <w:rFonts w:ascii="Gill Sans MT" w:hAnsi="Gill Sans MT"/>
          <w:sz w:val="22"/>
          <w:szCs w:val="22"/>
        </w:rPr>
        <w:t>:</w:t>
      </w:r>
    </w:p>
    <w:p w14:paraId="0284D60C" w14:textId="46937BEC" w:rsidR="00FD0425" w:rsidRPr="003E4980" w:rsidRDefault="00FD0425" w:rsidP="003E4980">
      <w:pPr>
        <w:pStyle w:val="Paragrafoelenco"/>
        <w:tabs>
          <w:tab w:val="left" w:pos="4536"/>
        </w:tabs>
        <w:spacing w:before="120"/>
        <w:ind w:left="567"/>
        <w:contextualSpacing w:val="0"/>
        <w:jc w:val="both"/>
        <w:rPr>
          <w:rFonts w:ascii="Gill Sans MT" w:hAnsi="Gill Sans MT"/>
          <w:sz w:val="22"/>
          <w:szCs w:val="22"/>
        </w:rPr>
      </w:pPr>
      <w:r w:rsidRPr="003E4980">
        <w:rPr>
          <w:rFonts w:ascii="Gill Sans MT" w:hAnsi="Gill Sans MT"/>
          <w:sz w:val="22"/>
          <w:szCs w:val="22"/>
        </w:rPr>
        <w:t>quali difficoltà, ostacoli, ferite lo Spirito chiede di accogliere e convertire, cosa devo mettere in discussione del mio-nostro stile ecclesiale?</w:t>
      </w:r>
    </w:p>
    <w:p w14:paraId="1C5FBB11" w14:textId="77777777" w:rsidR="003E4980" w:rsidRPr="003E4980" w:rsidRDefault="00FD0425" w:rsidP="00FD0425">
      <w:pPr>
        <w:pStyle w:val="Paragrafoelenco"/>
        <w:numPr>
          <w:ilvl w:val="0"/>
          <w:numId w:val="11"/>
        </w:numPr>
        <w:tabs>
          <w:tab w:val="left" w:pos="4536"/>
        </w:tabs>
        <w:spacing w:before="120"/>
        <w:ind w:left="567" w:hanging="357"/>
        <w:contextualSpacing w:val="0"/>
        <w:jc w:val="both"/>
        <w:rPr>
          <w:rFonts w:ascii="Gill Sans MT" w:hAnsi="Gill Sans MT"/>
          <w:sz w:val="22"/>
          <w:szCs w:val="22"/>
        </w:rPr>
      </w:pPr>
      <w:r w:rsidRPr="003E4980">
        <w:rPr>
          <w:rFonts w:ascii="Gill Sans MT" w:hAnsi="Gill Sans MT"/>
          <w:color w:val="42AD45"/>
          <w:sz w:val="22"/>
          <w:szCs w:val="22"/>
        </w:rPr>
        <w:t>PER FREQUENTARE IL FUTURO</w:t>
      </w:r>
      <w:r w:rsidRPr="003E4980">
        <w:rPr>
          <w:rFonts w:ascii="Gill Sans MT" w:hAnsi="Gill Sans MT"/>
          <w:sz w:val="22"/>
          <w:szCs w:val="22"/>
        </w:rPr>
        <w:t>:</w:t>
      </w:r>
      <w:r w:rsidRPr="003E4980">
        <w:rPr>
          <w:rFonts w:ascii="Gill Sans MT" w:hAnsi="Gill Sans MT"/>
          <w:sz w:val="22"/>
          <w:szCs w:val="22"/>
        </w:rPr>
        <w:tab/>
      </w:r>
    </w:p>
    <w:p w14:paraId="4EFF109C" w14:textId="12873FD3" w:rsidR="00FD0425" w:rsidRPr="003E4980" w:rsidRDefault="00FD0425" w:rsidP="003E4980">
      <w:pPr>
        <w:pStyle w:val="Paragrafoelenco"/>
        <w:tabs>
          <w:tab w:val="left" w:pos="4536"/>
        </w:tabs>
        <w:spacing w:before="120"/>
        <w:ind w:left="567"/>
        <w:contextualSpacing w:val="0"/>
        <w:jc w:val="both"/>
        <w:rPr>
          <w:rFonts w:ascii="Gill Sans MT" w:hAnsi="Gill Sans MT"/>
          <w:sz w:val="22"/>
          <w:szCs w:val="22"/>
        </w:rPr>
      </w:pPr>
      <w:r w:rsidRPr="003E4980">
        <w:rPr>
          <w:rFonts w:ascii="Gill Sans MT" w:hAnsi="Gill Sans MT"/>
          <w:sz w:val="22"/>
          <w:szCs w:val="22"/>
        </w:rPr>
        <w:t xml:space="preserve">cosa lo Spirito sta chiedendo alla nostra Chiesa, quali prospettive di cambiamento, quali passi concreti possibili possiamo individuare per la nostra comunità/Chiesa </w:t>
      </w:r>
      <w:r w:rsidR="005F11E3">
        <w:rPr>
          <w:rFonts w:ascii="Gill Sans MT" w:hAnsi="Gill Sans MT"/>
          <w:sz w:val="22"/>
          <w:szCs w:val="22"/>
        </w:rPr>
        <w:t>diocesana</w:t>
      </w:r>
      <w:r w:rsidRPr="003E4980">
        <w:rPr>
          <w:rFonts w:ascii="Gill Sans MT" w:hAnsi="Gill Sans MT"/>
          <w:sz w:val="22"/>
          <w:szCs w:val="22"/>
        </w:rPr>
        <w:t>?</w:t>
      </w:r>
    </w:p>
    <w:p w14:paraId="1381E89C" w14:textId="77777777" w:rsidR="00FD0425" w:rsidRPr="00EA572F" w:rsidRDefault="00FD0425" w:rsidP="00EA572F">
      <w:pPr>
        <w:jc w:val="both"/>
        <w:rPr>
          <w:rFonts w:ascii="Century" w:hAnsi="Century"/>
          <w:sz w:val="22"/>
          <w:szCs w:val="22"/>
        </w:rPr>
      </w:pPr>
    </w:p>
    <w:p w14:paraId="2E24EA00" w14:textId="3DA21322" w:rsidR="003724FE" w:rsidRPr="00621504" w:rsidRDefault="003724FE" w:rsidP="00EA572F">
      <w:pPr>
        <w:jc w:val="both"/>
        <w:rPr>
          <w:rFonts w:ascii="Gill Sans MT" w:hAnsi="Gill Sans MT"/>
        </w:rPr>
      </w:pPr>
      <w:r w:rsidRPr="00304520">
        <w:rPr>
          <w:rFonts w:ascii="Gill Sans MT" w:hAnsi="Gill Sans MT"/>
          <w:b/>
          <w:bCs/>
          <w:smallCaps/>
          <w:color w:val="C00000"/>
        </w:rPr>
        <w:t>Sintetizzare</w:t>
      </w:r>
      <w:r w:rsidRPr="00621504">
        <w:rPr>
          <w:rFonts w:ascii="Gill Sans MT" w:hAnsi="Gill Sans MT"/>
          <w:b/>
          <w:bCs/>
        </w:rPr>
        <w:t xml:space="preserve"> </w:t>
      </w:r>
      <w:r>
        <w:rPr>
          <w:rFonts w:ascii="Wingdings" w:hAnsi="Wingdings"/>
        </w:rPr>
        <w:t>À</w:t>
      </w:r>
      <w:r w:rsidRPr="00621504">
        <w:rPr>
          <w:rFonts w:ascii="Gill Sans MT" w:hAnsi="Gill Sans MT"/>
        </w:rPr>
        <w:t xml:space="preserve"> 2</w:t>
      </w:r>
      <w:r w:rsidR="00487A1D">
        <w:rPr>
          <w:rFonts w:ascii="Gill Sans MT" w:hAnsi="Gill Sans MT"/>
        </w:rPr>
        <w:t>0</w:t>
      </w:r>
      <w:r w:rsidRPr="00621504">
        <w:rPr>
          <w:rFonts w:ascii="Gill Sans MT" w:hAnsi="Gill Sans MT"/>
        </w:rPr>
        <w:t xml:space="preserve"> </w:t>
      </w:r>
      <w:proofErr w:type="spellStart"/>
      <w:r w:rsidRPr="00621504">
        <w:rPr>
          <w:rFonts w:ascii="Gill Sans MT" w:hAnsi="Gill Sans MT"/>
        </w:rPr>
        <w:t>min</w:t>
      </w:r>
      <w:proofErr w:type="spellEnd"/>
    </w:p>
    <w:p w14:paraId="6AB8994C" w14:textId="46DDED46" w:rsidR="003724FE" w:rsidRDefault="003724FE" w:rsidP="00EA572F">
      <w:pPr>
        <w:spacing w:before="60" w:after="60"/>
        <w:jc w:val="both"/>
        <w:rPr>
          <w:rFonts w:ascii="Gill Sans MT" w:hAnsi="Gill Sans MT"/>
        </w:rPr>
      </w:pPr>
    </w:p>
    <w:p w14:paraId="5554571D" w14:textId="621E3C73" w:rsidR="003724FE" w:rsidRDefault="003724FE" w:rsidP="00EA572F">
      <w:pPr>
        <w:rPr>
          <w:rFonts w:ascii="Gill Sans MT" w:hAnsi="Gill Sans MT"/>
        </w:rPr>
      </w:pPr>
      <w:r w:rsidRPr="00304520">
        <w:rPr>
          <w:rFonts w:ascii="Gill Sans MT" w:hAnsi="Gill Sans MT"/>
          <w:b/>
          <w:bCs/>
          <w:smallCaps/>
          <w:color w:val="C00000"/>
        </w:rPr>
        <w:t>Concludere</w:t>
      </w:r>
      <w:r>
        <w:rPr>
          <w:rFonts w:ascii="Gill Sans MT" w:hAnsi="Gill Sans MT"/>
          <w:b/>
          <w:bCs/>
          <w:smallCaps/>
        </w:rPr>
        <w:t xml:space="preserve"> </w:t>
      </w:r>
      <w:r>
        <w:rPr>
          <w:rFonts w:ascii="Wingdings" w:hAnsi="Wingdings"/>
        </w:rPr>
        <w:t>À</w:t>
      </w:r>
      <w:r>
        <w:rPr>
          <w:rFonts w:ascii="Gill Sans MT" w:hAnsi="Gill Sans MT"/>
        </w:rPr>
        <w:t xml:space="preserve"> 5 </w:t>
      </w:r>
      <w:proofErr w:type="spellStart"/>
      <w:r>
        <w:rPr>
          <w:rFonts w:ascii="Gill Sans MT" w:hAnsi="Gill Sans MT"/>
        </w:rPr>
        <w:t>min</w:t>
      </w:r>
      <w:proofErr w:type="spellEnd"/>
    </w:p>
    <w:p w14:paraId="4AE46926" w14:textId="05FFD32E" w:rsidR="003724FE" w:rsidRPr="003E4980" w:rsidRDefault="003724FE" w:rsidP="00182E59">
      <w:pPr>
        <w:jc w:val="both"/>
        <w:rPr>
          <w:rFonts w:ascii="Segoe UI Symbol" w:hAnsi="Segoe UI Symbol"/>
          <w:sz w:val="22"/>
          <w:szCs w:val="22"/>
        </w:rPr>
      </w:pPr>
    </w:p>
    <w:p w14:paraId="53E6B4DE" w14:textId="0E2C9941" w:rsidR="00182E59" w:rsidRPr="00835C9A" w:rsidRDefault="003E4980" w:rsidP="00182E59">
      <w:pPr>
        <w:rPr>
          <w:rFonts w:ascii="Segoe UI Symbol" w:hAnsi="Segoe UI Symbol" w:cs="Tahoma"/>
          <w:color w:val="000000"/>
          <w:sz w:val="22"/>
          <w:szCs w:val="22"/>
        </w:rPr>
      </w:pPr>
      <w:r w:rsidRPr="003E4980">
        <w:rPr>
          <w:rFonts w:ascii="Segoe UI Symbol" w:hAnsi="Segoe UI Symbol" w:cs="Tahoma"/>
          <w:b/>
          <w:bCs/>
          <w:color w:val="000000" w:themeColor="text1"/>
          <w:sz w:val="22"/>
          <w:szCs w:val="22"/>
        </w:rPr>
        <w:t>V</w:t>
      </w:r>
      <w:r w:rsidRPr="003E4980">
        <w:rPr>
          <w:rFonts w:ascii="Segoe UI Symbol" w:hAnsi="Segoe UI Symbol" w:cs="Tahoma"/>
          <w:color w:val="000000" w:themeColor="text1"/>
          <w:sz w:val="22"/>
          <w:szCs w:val="22"/>
        </w:rPr>
        <w:t>ergine e Madre Maria,</w:t>
      </w:r>
      <w:r w:rsidR="004540A0">
        <w:rPr>
          <w:rFonts w:ascii="Segoe UI Symbol" w:hAnsi="Segoe UI Symbol" w:cs="Tahoma"/>
          <w:color w:val="000000" w:themeColor="text1"/>
          <w:sz w:val="22"/>
          <w:szCs w:val="22"/>
        </w:rPr>
        <w:t xml:space="preserve"> </w:t>
      </w:r>
      <w:r w:rsidRPr="003E4980">
        <w:rPr>
          <w:rFonts w:ascii="Segoe UI Symbol" w:hAnsi="Segoe UI Symbol" w:cs="Tahoma"/>
          <w:color w:val="000000"/>
          <w:sz w:val="22"/>
          <w:szCs w:val="22"/>
        </w:rPr>
        <w:t>tu che, mossa dallo Spirito,</w:t>
      </w:r>
      <w:r w:rsidRPr="00835C9A">
        <w:rPr>
          <w:rFonts w:ascii="Segoe UI Symbol" w:hAnsi="Segoe UI Symbol" w:cs="Tahoma"/>
          <w:color w:val="000000"/>
          <w:sz w:val="22"/>
          <w:szCs w:val="22"/>
        </w:rPr>
        <w:t xml:space="preserve"> </w:t>
      </w:r>
    </w:p>
    <w:p w14:paraId="41C209F6" w14:textId="3EB21BDF" w:rsidR="003E4980" w:rsidRPr="00835C9A" w:rsidRDefault="003E4980" w:rsidP="00182E59">
      <w:pPr>
        <w:rPr>
          <w:rFonts w:ascii="Segoe UI Symbol" w:hAnsi="Segoe UI Symbol" w:cs="Tahoma"/>
          <w:color w:val="000000"/>
          <w:sz w:val="22"/>
          <w:szCs w:val="22"/>
        </w:rPr>
      </w:pPr>
      <w:r w:rsidRPr="003E4980">
        <w:rPr>
          <w:rFonts w:ascii="Segoe UI Symbol" w:hAnsi="Segoe UI Symbol" w:cs="Tahoma"/>
          <w:color w:val="000000"/>
          <w:sz w:val="22"/>
          <w:szCs w:val="22"/>
        </w:rPr>
        <w:t>hai accolto il Verbo della vita</w:t>
      </w:r>
      <w:r w:rsidR="00182E59" w:rsidRPr="00835C9A">
        <w:rPr>
          <w:rFonts w:ascii="Segoe UI Symbol" w:hAnsi="Segoe UI Symbol" w:cs="Tahoma"/>
          <w:color w:val="000000"/>
          <w:sz w:val="22"/>
          <w:szCs w:val="22"/>
        </w:rPr>
        <w:t xml:space="preserve"> </w:t>
      </w:r>
      <w:r w:rsidRPr="003E4980">
        <w:rPr>
          <w:rFonts w:ascii="Segoe UI Symbol" w:hAnsi="Segoe UI Symbol" w:cs="Tahoma"/>
          <w:color w:val="000000"/>
          <w:sz w:val="22"/>
          <w:szCs w:val="22"/>
        </w:rPr>
        <w:t>nella profondità della tua umile fede, </w:t>
      </w:r>
      <w:r w:rsidRPr="003E4980">
        <w:rPr>
          <w:rFonts w:ascii="Segoe UI Symbol" w:hAnsi="Segoe UI Symbol" w:cs="Tahoma"/>
          <w:color w:val="000000"/>
          <w:sz w:val="22"/>
          <w:szCs w:val="22"/>
        </w:rPr>
        <w:br/>
        <w:t>totalmente donata all’Eterno,</w:t>
      </w:r>
      <w:r w:rsidR="00182E59" w:rsidRPr="00835C9A">
        <w:rPr>
          <w:rFonts w:ascii="Segoe UI Symbol" w:hAnsi="Segoe UI Symbol" w:cs="Tahoma"/>
          <w:color w:val="000000"/>
          <w:sz w:val="22"/>
          <w:szCs w:val="22"/>
        </w:rPr>
        <w:t xml:space="preserve"> </w:t>
      </w:r>
      <w:r w:rsidRPr="003E4980">
        <w:rPr>
          <w:rFonts w:ascii="Segoe UI Symbol" w:hAnsi="Segoe UI Symbol" w:cs="Tahoma"/>
          <w:color w:val="000000"/>
          <w:sz w:val="22"/>
          <w:szCs w:val="22"/>
        </w:rPr>
        <w:t>aiutaci a dire il nostro “sì”</w:t>
      </w:r>
      <w:r w:rsidRPr="003E4980">
        <w:rPr>
          <w:rFonts w:ascii="Segoe UI Symbol" w:hAnsi="Segoe UI Symbol" w:cs="Tahoma"/>
          <w:color w:val="000000"/>
          <w:sz w:val="22"/>
          <w:szCs w:val="22"/>
        </w:rPr>
        <w:br/>
        <w:t>nell’urgenza, più imperiosa che mai,</w:t>
      </w:r>
      <w:r w:rsidRPr="003E4980">
        <w:rPr>
          <w:rFonts w:ascii="Segoe UI Symbol" w:hAnsi="Segoe UI Symbol" w:cs="Tahoma"/>
          <w:color w:val="000000"/>
          <w:sz w:val="22"/>
          <w:szCs w:val="22"/>
        </w:rPr>
        <w:br/>
        <w:t>di far risuonare la Buona Notizia di Gesù.</w:t>
      </w:r>
      <w:r w:rsidR="00DC669E">
        <w:rPr>
          <w:rFonts w:ascii="Segoe UI Symbol" w:hAnsi="Segoe UI Symbol" w:cs="Tahoma"/>
          <w:color w:val="000000"/>
          <w:sz w:val="22"/>
          <w:szCs w:val="22"/>
        </w:rPr>
        <w:t xml:space="preserve"> […]</w:t>
      </w:r>
    </w:p>
    <w:p w14:paraId="053841DF" w14:textId="002C3AF9" w:rsidR="00835C9A" w:rsidRPr="00835C9A" w:rsidRDefault="00835C9A" w:rsidP="00835C9A">
      <w:pPr>
        <w:rPr>
          <w:rFonts w:ascii="Segoe UI Symbol" w:hAnsi="Segoe UI Symbol"/>
        </w:rPr>
      </w:pPr>
      <w:r w:rsidRPr="00835C9A">
        <w:rPr>
          <w:rFonts w:ascii="Segoe UI Symbol" w:hAnsi="Segoe UI Symbol" w:cs="Tahoma"/>
          <w:color w:val="000000"/>
          <w:sz w:val="22"/>
          <w:szCs w:val="22"/>
        </w:rPr>
        <w:t>Ottienici ora un nuovo ardore di risorti</w:t>
      </w:r>
      <w:r w:rsidRPr="00835C9A">
        <w:rPr>
          <w:rFonts w:ascii="Segoe UI Symbol" w:hAnsi="Segoe UI Symbol" w:cs="Tahoma"/>
          <w:color w:val="000000"/>
          <w:sz w:val="22"/>
          <w:szCs w:val="22"/>
        </w:rPr>
        <w:br/>
        <w:t>per portare a tutti il Vangelo della vita</w:t>
      </w:r>
      <w:r>
        <w:rPr>
          <w:rFonts w:ascii="Segoe UI Symbol" w:hAnsi="Segoe UI Symbol" w:cs="Tahoma"/>
          <w:color w:val="000000"/>
          <w:sz w:val="22"/>
          <w:szCs w:val="22"/>
        </w:rPr>
        <w:t xml:space="preserve"> </w:t>
      </w:r>
      <w:r w:rsidRPr="00835C9A">
        <w:rPr>
          <w:rFonts w:ascii="Segoe UI Symbol" w:hAnsi="Segoe UI Symbol" w:cs="Tahoma"/>
          <w:color w:val="000000"/>
          <w:sz w:val="22"/>
          <w:szCs w:val="22"/>
        </w:rPr>
        <w:t>che vince la morte.</w:t>
      </w:r>
      <w:r w:rsidRPr="00835C9A">
        <w:rPr>
          <w:rFonts w:ascii="Segoe UI Symbol" w:hAnsi="Segoe UI Symbol" w:cs="Tahoma"/>
          <w:color w:val="000000"/>
          <w:sz w:val="22"/>
          <w:szCs w:val="22"/>
        </w:rPr>
        <w:br/>
        <w:t>Dacci la santa audacia di cercare nuove strade</w:t>
      </w:r>
      <w:r w:rsidRPr="00835C9A">
        <w:rPr>
          <w:rFonts w:ascii="Segoe UI Symbol" w:hAnsi="Segoe UI Symbol" w:cs="Tahoma"/>
          <w:color w:val="000000"/>
          <w:sz w:val="22"/>
          <w:szCs w:val="22"/>
        </w:rPr>
        <w:br/>
        <w:t>perché giunga a tutti il dono della bellezza che non si spegne.</w:t>
      </w:r>
    </w:p>
    <w:p w14:paraId="4FD1DE3B" w14:textId="62869FE6" w:rsidR="00835C9A" w:rsidRDefault="00835C9A" w:rsidP="00835C9A">
      <w:pPr>
        <w:rPr>
          <w:rFonts w:ascii="Segoe UI Symbol" w:hAnsi="Segoe UI Symbol" w:cs="Tahoma"/>
          <w:color w:val="000000"/>
          <w:sz w:val="22"/>
          <w:szCs w:val="22"/>
        </w:rPr>
      </w:pPr>
      <w:r w:rsidRPr="00835C9A">
        <w:rPr>
          <w:rFonts w:ascii="Segoe UI Symbol" w:hAnsi="Segoe UI Symbol" w:cs="Tahoma"/>
          <w:color w:val="000000"/>
          <w:sz w:val="22"/>
          <w:szCs w:val="22"/>
        </w:rPr>
        <w:t>Tu, Vergine dell’ascolto e della contemplazione,</w:t>
      </w:r>
      <w:r w:rsidRPr="00835C9A">
        <w:rPr>
          <w:rFonts w:ascii="Segoe UI Symbol" w:hAnsi="Segoe UI Symbol" w:cs="Tahoma"/>
          <w:color w:val="000000"/>
          <w:sz w:val="22"/>
          <w:szCs w:val="22"/>
        </w:rPr>
        <w:br/>
        <w:t>madre dell’amore, sposa delle nozze eterne,</w:t>
      </w:r>
      <w:r w:rsidRPr="00835C9A">
        <w:rPr>
          <w:rFonts w:ascii="Segoe UI Symbol" w:hAnsi="Segoe UI Symbol" w:cs="Tahoma"/>
          <w:color w:val="000000"/>
          <w:sz w:val="22"/>
          <w:szCs w:val="22"/>
        </w:rPr>
        <w:br/>
        <w:t>intercedi per la Chiesa, della quale sei l’icona purissima,</w:t>
      </w:r>
      <w:r w:rsidRPr="00835C9A">
        <w:rPr>
          <w:rFonts w:ascii="Segoe UI Symbol" w:hAnsi="Segoe UI Symbol" w:cs="Tahoma"/>
          <w:color w:val="000000"/>
          <w:sz w:val="22"/>
          <w:szCs w:val="22"/>
        </w:rPr>
        <w:br/>
        <w:t>perché mai si rinchiuda e mai si fermi </w:t>
      </w:r>
      <w:r w:rsidRPr="00835C9A">
        <w:rPr>
          <w:rFonts w:ascii="Segoe UI Symbol" w:hAnsi="Segoe UI Symbol" w:cs="Tahoma"/>
          <w:color w:val="000000"/>
          <w:sz w:val="22"/>
          <w:szCs w:val="22"/>
        </w:rPr>
        <w:br/>
        <w:t>nella sua passione per instaurare il Regno.</w:t>
      </w:r>
      <w:r w:rsidR="00DC669E">
        <w:rPr>
          <w:rFonts w:ascii="Segoe UI Symbol" w:hAnsi="Segoe UI Symbol" w:cs="Tahoma"/>
          <w:color w:val="000000"/>
          <w:sz w:val="22"/>
          <w:szCs w:val="22"/>
        </w:rPr>
        <w:t xml:space="preserve"> […]</w:t>
      </w:r>
    </w:p>
    <w:p w14:paraId="3D42C729" w14:textId="30CB9C1F" w:rsidR="004540A0" w:rsidRPr="004540A0" w:rsidRDefault="004540A0" w:rsidP="004540A0">
      <w:pPr>
        <w:rPr>
          <w:rFonts w:ascii="Segoe UI Symbol" w:hAnsi="Segoe UI Symbol" w:cs="Tahoma"/>
          <w:color w:val="000000"/>
          <w:sz w:val="22"/>
          <w:szCs w:val="22"/>
        </w:rPr>
      </w:pPr>
      <w:r w:rsidRPr="004540A0">
        <w:rPr>
          <w:rFonts w:ascii="Segoe UI Symbol" w:hAnsi="Segoe UI Symbol" w:cs="Tahoma"/>
          <w:color w:val="000000"/>
          <w:sz w:val="22"/>
          <w:szCs w:val="22"/>
        </w:rPr>
        <w:t xml:space="preserve">Madre del Vangelo vivente, sorgente di gioia per i piccoli, </w:t>
      </w:r>
    </w:p>
    <w:p w14:paraId="42554961" w14:textId="7A807EBC" w:rsidR="003E4980" w:rsidRDefault="002D43F3" w:rsidP="004540A0">
      <w:pPr>
        <w:rPr>
          <w:rFonts w:ascii="Segoe UI Symbol" w:hAnsi="Segoe UI Symbol" w:cs="Tahoma"/>
          <w:color w:val="000000"/>
          <w:sz w:val="22"/>
          <w:szCs w:val="22"/>
        </w:rPr>
      </w:pPr>
      <w:r w:rsidRPr="00FB4AB7">
        <w:rPr>
          <w:rFonts w:ascii="Gill Sans MT" w:hAnsi="Gill Sans MT"/>
          <w:b/>
          <w:bCs/>
          <w:noProof/>
          <w:color w:val="C00000"/>
        </w:rPr>
        <w:drawing>
          <wp:anchor distT="0" distB="0" distL="114300" distR="114300" simplePos="0" relativeHeight="251659264" behindDoc="1" locked="0" layoutInCell="1" allowOverlap="1" wp14:anchorId="6B500036" wp14:editId="35F45C2A">
            <wp:simplePos x="0" y="0"/>
            <wp:positionH relativeFrom="column">
              <wp:posOffset>763203</wp:posOffset>
            </wp:positionH>
            <wp:positionV relativeFrom="paragraph">
              <wp:posOffset>1738262</wp:posOffset>
            </wp:positionV>
            <wp:extent cx="4862548" cy="703232"/>
            <wp:effectExtent l="0" t="0" r="1905" b="0"/>
            <wp:wrapNone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548" cy="70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0A0" w:rsidRPr="004540A0">
        <w:rPr>
          <w:rFonts w:ascii="Segoe UI Symbol" w:hAnsi="Segoe UI Symbol" w:cs="Tahoma"/>
          <w:color w:val="000000"/>
          <w:sz w:val="22"/>
          <w:szCs w:val="22"/>
        </w:rPr>
        <w:t>prega per noi. Amen. Alleluia.</w:t>
      </w:r>
    </w:p>
    <w:p w14:paraId="2E8AFD71" w14:textId="68F9EF4C" w:rsidR="00917FEB" w:rsidRPr="002D5C19" w:rsidRDefault="00917FEB" w:rsidP="004540A0">
      <w:pPr>
        <w:rPr>
          <w:rFonts w:ascii="Segoe UI Symbol" w:hAnsi="Segoe UI Symbol"/>
          <w:sz w:val="21"/>
          <w:szCs w:val="21"/>
        </w:rPr>
      </w:pPr>
      <w:r w:rsidRPr="002D5C19">
        <w:rPr>
          <w:rFonts w:ascii="Segoe UI Symbol" w:hAnsi="Segoe UI Symbol" w:cs="Tahoma"/>
          <w:color w:val="000000"/>
          <w:sz w:val="20"/>
          <w:szCs w:val="20"/>
        </w:rPr>
        <w:t>(</w:t>
      </w:r>
      <w:r w:rsidRPr="002D5C19">
        <w:rPr>
          <w:rFonts w:ascii="Segoe UI Symbol" w:hAnsi="Segoe UI Symbol" w:cs="Tahoma"/>
          <w:smallCaps/>
          <w:color w:val="000000"/>
          <w:sz w:val="20"/>
          <w:szCs w:val="20"/>
        </w:rPr>
        <w:t>Papa Francesco</w:t>
      </w:r>
      <w:r w:rsidRPr="002D5C19">
        <w:rPr>
          <w:rFonts w:ascii="Segoe UI Symbol" w:hAnsi="Segoe UI Symbol" w:cs="Tahoma"/>
          <w:color w:val="000000"/>
          <w:sz w:val="20"/>
          <w:szCs w:val="20"/>
        </w:rPr>
        <w:t xml:space="preserve">, </w:t>
      </w:r>
      <w:r w:rsidRPr="002D5C19">
        <w:rPr>
          <w:rFonts w:ascii="Segoe UI Symbol" w:hAnsi="Segoe UI Symbol" w:cs="Tahoma"/>
          <w:i/>
          <w:iCs/>
          <w:color w:val="000000"/>
          <w:sz w:val="20"/>
          <w:szCs w:val="20"/>
        </w:rPr>
        <w:t xml:space="preserve">Stralci dalla preghiera a Maria </w:t>
      </w:r>
      <w:r w:rsidR="002D5C19" w:rsidRPr="002D5C19">
        <w:rPr>
          <w:rFonts w:ascii="Segoe UI Symbol" w:hAnsi="Segoe UI Symbol" w:cs="Tahoma"/>
          <w:i/>
          <w:iCs/>
          <w:color w:val="000000"/>
          <w:sz w:val="20"/>
          <w:szCs w:val="20"/>
        </w:rPr>
        <w:t xml:space="preserve">in </w:t>
      </w:r>
      <w:proofErr w:type="spellStart"/>
      <w:r w:rsidR="002D5C19" w:rsidRPr="002D5C19">
        <w:rPr>
          <w:rFonts w:ascii="Segoe UI Symbol" w:hAnsi="Segoe UI Symbol" w:cs="Tahoma"/>
          <w:i/>
          <w:iCs/>
          <w:color w:val="000000"/>
          <w:sz w:val="20"/>
          <w:szCs w:val="20"/>
        </w:rPr>
        <w:t>Evangelii</w:t>
      </w:r>
      <w:proofErr w:type="spellEnd"/>
      <w:r w:rsidR="002D5C19" w:rsidRPr="002D5C19">
        <w:rPr>
          <w:rFonts w:ascii="Segoe UI Symbol" w:hAnsi="Segoe UI Symbol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="002D5C19" w:rsidRPr="002D5C19">
        <w:rPr>
          <w:rFonts w:ascii="Segoe UI Symbol" w:hAnsi="Segoe UI Symbol" w:cs="Tahoma"/>
          <w:i/>
          <w:iCs/>
          <w:color w:val="000000"/>
          <w:sz w:val="20"/>
          <w:szCs w:val="20"/>
        </w:rPr>
        <w:t>gaudium</w:t>
      </w:r>
      <w:proofErr w:type="spellEnd"/>
      <w:r w:rsidR="002D5C19" w:rsidRPr="002D5C19">
        <w:rPr>
          <w:rFonts w:ascii="Segoe UI Symbol" w:hAnsi="Segoe UI Symbol" w:cs="Tahoma"/>
          <w:color w:val="000000"/>
          <w:sz w:val="20"/>
          <w:szCs w:val="20"/>
        </w:rPr>
        <w:t>)</w:t>
      </w:r>
    </w:p>
    <w:sectPr w:rsidR="00917FEB" w:rsidRPr="002D5C19" w:rsidSect="00771357">
      <w:headerReference w:type="default" r:id="rId8"/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9EDA" w14:textId="77777777" w:rsidR="00E82B1B" w:rsidRDefault="00E82B1B" w:rsidP="00B4305A">
      <w:r>
        <w:separator/>
      </w:r>
    </w:p>
  </w:endnote>
  <w:endnote w:type="continuationSeparator" w:id="0">
    <w:p w14:paraId="738A88F6" w14:textId="77777777" w:rsidR="00E82B1B" w:rsidRDefault="00E82B1B" w:rsidP="00B4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883C" w14:textId="77777777" w:rsidR="00E82B1B" w:rsidRDefault="00E82B1B" w:rsidP="00B4305A">
      <w:r>
        <w:separator/>
      </w:r>
    </w:p>
  </w:footnote>
  <w:footnote w:type="continuationSeparator" w:id="0">
    <w:p w14:paraId="35918687" w14:textId="77777777" w:rsidR="00E82B1B" w:rsidRDefault="00E82B1B" w:rsidP="00B4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65EA" w14:textId="6665B4A4" w:rsidR="00B4305A" w:rsidRPr="005D10F1" w:rsidRDefault="005D10F1" w:rsidP="005D10F1">
    <w:pPr>
      <w:rPr>
        <w:rFonts w:ascii="Eurostile" w:hAnsi="Eurostile"/>
        <w:b/>
        <w:color w:val="7F7F7F" w:themeColor="text1" w:themeTint="80"/>
        <w:sz w:val="21"/>
        <w:szCs w:val="21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5CDDAB0F" wp14:editId="4331FFF7">
          <wp:simplePos x="0" y="0"/>
          <wp:positionH relativeFrom="column">
            <wp:posOffset>431165</wp:posOffset>
          </wp:positionH>
          <wp:positionV relativeFrom="page">
            <wp:posOffset>318135</wp:posOffset>
          </wp:positionV>
          <wp:extent cx="588645" cy="541655"/>
          <wp:effectExtent l="0" t="0" r="0" b="4445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85" t="11830" r="1987" b="9859"/>
                  <a:stretch/>
                </pic:blipFill>
                <pic:spPr bwMode="auto">
                  <a:xfrm>
                    <a:off x="0" y="0"/>
                    <a:ext cx="588645" cy="541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572C172B" wp14:editId="20C4C714">
          <wp:simplePos x="0" y="0"/>
          <wp:positionH relativeFrom="column">
            <wp:posOffset>-83820</wp:posOffset>
          </wp:positionH>
          <wp:positionV relativeFrom="page">
            <wp:posOffset>311362</wp:posOffset>
          </wp:positionV>
          <wp:extent cx="514350" cy="542290"/>
          <wp:effectExtent l="0" t="0" r="6350" b="381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5" t="11264" r="83389" b="11543"/>
                  <a:stretch/>
                </pic:blipFill>
                <pic:spPr bwMode="auto">
                  <a:xfrm>
                    <a:off x="0" y="0"/>
                    <a:ext cx="514350" cy="542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0F1">
      <w:rPr>
        <w:rFonts w:ascii="Eurostile" w:hAnsi="Eurostile"/>
        <w:b/>
        <w:color w:val="7F7F7F" w:themeColor="text1" w:themeTint="80"/>
        <w:sz w:val="21"/>
        <w:szCs w:val="21"/>
      </w:rPr>
      <w:t>Arcidiocesi di Brindisi-Ostuni</w:t>
    </w:r>
  </w:p>
  <w:p w14:paraId="46510AF1" w14:textId="421C536E" w:rsidR="005D10F1" w:rsidRPr="005D10F1" w:rsidRDefault="005D10F1" w:rsidP="005D10F1">
    <w:pPr>
      <w:rPr>
        <w:rFonts w:ascii="Eurostile" w:hAnsi="Eurostile"/>
        <w:bCs/>
        <w:color w:val="7F7F7F" w:themeColor="text1" w:themeTint="80"/>
        <w:sz w:val="16"/>
        <w:szCs w:val="16"/>
      </w:rPr>
    </w:pPr>
    <w:r w:rsidRPr="005D10F1">
      <w:rPr>
        <w:rFonts w:ascii="Eurostile" w:hAnsi="Eurostile"/>
        <w:bCs/>
        <w:color w:val="7F7F7F" w:themeColor="text1" w:themeTint="80"/>
        <w:sz w:val="16"/>
        <w:szCs w:val="16"/>
      </w:rPr>
      <w:t>FASE DIOCESANA DELLA CONSULTAZIONE SINODALE</w:t>
    </w:r>
  </w:p>
  <w:p w14:paraId="1977E9B2" w14:textId="73E7D258" w:rsidR="00B4305A" w:rsidRPr="00B4305A" w:rsidRDefault="00B4305A" w:rsidP="00B4305A">
    <w:pPr>
      <w:jc w:val="center"/>
      <w:rPr>
        <w:rFonts w:ascii="Segoe UI Symbol" w:hAnsi="Segoe UI Symbol"/>
        <w:bCs/>
        <w:color w:val="00206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6F7"/>
    <w:multiLevelType w:val="hybridMultilevel"/>
    <w:tmpl w:val="499C6EC8"/>
    <w:lvl w:ilvl="0" w:tplc="BE3822EA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color w:val="42AD45"/>
      </w:rPr>
    </w:lvl>
    <w:lvl w:ilvl="1" w:tplc="0410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384E9BD2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  <w:color w:val="C00000"/>
      </w:rPr>
    </w:lvl>
    <w:lvl w:ilvl="4" w:tplc="0410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1D4D4BBB"/>
    <w:multiLevelType w:val="hybridMultilevel"/>
    <w:tmpl w:val="92589FEE"/>
    <w:lvl w:ilvl="0" w:tplc="5920A53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F633E6F"/>
    <w:multiLevelType w:val="hybridMultilevel"/>
    <w:tmpl w:val="DFC88C1E"/>
    <w:lvl w:ilvl="0" w:tplc="DAFA53D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1224D0F"/>
    <w:multiLevelType w:val="hybridMultilevel"/>
    <w:tmpl w:val="EE0036E0"/>
    <w:lvl w:ilvl="0" w:tplc="EACAD2AE">
      <w:start w:val="1"/>
      <w:numFmt w:val="decimal"/>
      <w:lvlText w:val="%1."/>
      <w:lvlJc w:val="left"/>
      <w:pPr>
        <w:ind w:left="720" w:hanging="360"/>
      </w:pPr>
      <w:rPr>
        <w:rFonts w:hint="default"/>
        <w:color w:val="42AD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01D81"/>
    <w:multiLevelType w:val="hybridMultilevel"/>
    <w:tmpl w:val="55DE7EB6"/>
    <w:lvl w:ilvl="0" w:tplc="A7365B0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E5D5F90"/>
    <w:multiLevelType w:val="hybridMultilevel"/>
    <w:tmpl w:val="D694A9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779B"/>
    <w:multiLevelType w:val="hybridMultilevel"/>
    <w:tmpl w:val="20967664"/>
    <w:lvl w:ilvl="0" w:tplc="0A547B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B1B419E"/>
    <w:multiLevelType w:val="hybridMultilevel"/>
    <w:tmpl w:val="F36C2082"/>
    <w:lvl w:ilvl="0" w:tplc="BE382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42AD45"/>
      </w:rPr>
    </w:lvl>
    <w:lvl w:ilvl="1" w:tplc="0410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45C72287"/>
    <w:multiLevelType w:val="hybridMultilevel"/>
    <w:tmpl w:val="B6822BF4"/>
    <w:lvl w:ilvl="0" w:tplc="D4E60E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445878"/>
    <w:multiLevelType w:val="hybridMultilevel"/>
    <w:tmpl w:val="F66AEBD8"/>
    <w:lvl w:ilvl="0" w:tplc="3D3CA19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57F05FE"/>
    <w:multiLevelType w:val="hybridMultilevel"/>
    <w:tmpl w:val="667045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908A8"/>
    <w:multiLevelType w:val="hybridMultilevel"/>
    <w:tmpl w:val="5C94EC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1C53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82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42AD45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1A"/>
    <w:rsid w:val="00004E44"/>
    <w:rsid w:val="0003226D"/>
    <w:rsid w:val="000334AC"/>
    <w:rsid w:val="0003393D"/>
    <w:rsid w:val="00041771"/>
    <w:rsid w:val="0005018A"/>
    <w:rsid w:val="00052EA4"/>
    <w:rsid w:val="00053CD2"/>
    <w:rsid w:val="000555A9"/>
    <w:rsid w:val="00056CD3"/>
    <w:rsid w:val="00063494"/>
    <w:rsid w:val="00073858"/>
    <w:rsid w:val="00076ABD"/>
    <w:rsid w:val="00096551"/>
    <w:rsid w:val="000B1341"/>
    <w:rsid w:val="000B184A"/>
    <w:rsid w:val="000B7244"/>
    <w:rsid w:val="000C696E"/>
    <w:rsid w:val="000D1A6D"/>
    <w:rsid w:val="000E4005"/>
    <w:rsid w:val="000E4D44"/>
    <w:rsid w:val="00104CDC"/>
    <w:rsid w:val="00106224"/>
    <w:rsid w:val="00112488"/>
    <w:rsid w:val="001129A3"/>
    <w:rsid w:val="001149E3"/>
    <w:rsid w:val="0013783B"/>
    <w:rsid w:val="00154917"/>
    <w:rsid w:val="00156023"/>
    <w:rsid w:val="00157B6B"/>
    <w:rsid w:val="00172721"/>
    <w:rsid w:val="0017446F"/>
    <w:rsid w:val="00182DAB"/>
    <w:rsid w:val="00182E59"/>
    <w:rsid w:val="001942E5"/>
    <w:rsid w:val="00195503"/>
    <w:rsid w:val="00196444"/>
    <w:rsid w:val="001A042B"/>
    <w:rsid w:val="001A057C"/>
    <w:rsid w:val="001A6920"/>
    <w:rsid w:val="001B572A"/>
    <w:rsid w:val="001E3E07"/>
    <w:rsid w:val="001E3E94"/>
    <w:rsid w:val="001F0B78"/>
    <w:rsid w:val="00200A9C"/>
    <w:rsid w:val="00207F19"/>
    <w:rsid w:val="00215595"/>
    <w:rsid w:val="00220590"/>
    <w:rsid w:val="00270C5E"/>
    <w:rsid w:val="00276AE1"/>
    <w:rsid w:val="00285392"/>
    <w:rsid w:val="00290E33"/>
    <w:rsid w:val="002A57FD"/>
    <w:rsid w:val="002A7335"/>
    <w:rsid w:val="002B194B"/>
    <w:rsid w:val="002B5D6C"/>
    <w:rsid w:val="002B6B6D"/>
    <w:rsid w:val="002D43F3"/>
    <w:rsid w:val="002D5C19"/>
    <w:rsid w:val="002E684B"/>
    <w:rsid w:val="002F5558"/>
    <w:rsid w:val="002F6F3C"/>
    <w:rsid w:val="00302320"/>
    <w:rsid w:val="00304520"/>
    <w:rsid w:val="00312C18"/>
    <w:rsid w:val="00315B66"/>
    <w:rsid w:val="00321B2A"/>
    <w:rsid w:val="00323A92"/>
    <w:rsid w:val="003311C6"/>
    <w:rsid w:val="00336DD5"/>
    <w:rsid w:val="00337ECD"/>
    <w:rsid w:val="00340195"/>
    <w:rsid w:val="00363DB2"/>
    <w:rsid w:val="00365C1C"/>
    <w:rsid w:val="003724FE"/>
    <w:rsid w:val="003751A6"/>
    <w:rsid w:val="00390F6B"/>
    <w:rsid w:val="00393FEA"/>
    <w:rsid w:val="003C1FB8"/>
    <w:rsid w:val="003C60C9"/>
    <w:rsid w:val="003D6C53"/>
    <w:rsid w:val="003E0C6C"/>
    <w:rsid w:val="003E4980"/>
    <w:rsid w:val="0040126C"/>
    <w:rsid w:val="00406FE2"/>
    <w:rsid w:val="00422355"/>
    <w:rsid w:val="004540A0"/>
    <w:rsid w:val="0045632E"/>
    <w:rsid w:val="00460E45"/>
    <w:rsid w:val="00472B7F"/>
    <w:rsid w:val="00474422"/>
    <w:rsid w:val="00485018"/>
    <w:rsid w:val="004861B6"/>
    <w:rsid w:val="00487A1D"/>
    <w:rsid w:val="004A2CC5"/>
    <w:rsid w:val="004B6F49"/>
    <w:rsid w:val="004C4620"/>
    <w:rsid w:val="004E0941"/>
    <w:rsid w:val="004E25A1"/>
    <w:rsid w:val="004E3D22"/>
    <w:rsid w:val="00501CA7"/>
    <w:rsid w:val="00506589"/>
    <w:rsid w:val="00516010"/>
    <w:rsid w:val="005212D0"/>
    <w:rsid w:val="005350F7"/>
    <w:rsid w:val="00562720"/>
    <w:rsid w:val="0059287D"/>
    <w:rsid w:val="0059598C"/>
    <w:rsid w:val="005A15B9"/>
    <w:rsid w:val="005B02BC"/>
    <w:rsid w:val="005B3575"/>
    <w:rsid w:val="005B4654"/>
    <w:rsid w:val="005B5D70"/>
    <w:rsid w:val="005C14AD"/>
    <w:rsid w:val="005D0891"/>
    <w:rsid w:val="005D10F1"/>
    <w:rsid w:val="005D76B7"/>
    <w:rsid w:val="005E1617"/>
    <w:rsid w:val="005F11E3"/>
    <w:rsid w:val="005F3078"/>
    <w:rsid w:val="005F7761"/>
    <w:rsid w:val="006007C5"/>
    <w:rsid w:val="0060721E"/>
    <w:rsid w:val="006426CA"/>
    <w:rsid w:val="00644B4C"/>
    <w:rsid w:val="00672133"/>
    <w:rsid w:val="0067321A"/>
    <w:rsid w:val="00680828"/>
    <w:rsid w:val="0069414A"/>
    <w:rsid w:val="006A1EDE"/>
    <w:rsid w:val="006A24B1"/>
    <w:rsid w:val="006A4E60"/>
    <w:rsid w:val="006B1ECC"/>
    <w:rsid w:val="006B2B23"/>
    <w:rsid w:val="006B4384"/>
    <w:rsid w:val="006C4E31"/>
    <w:rsid w:val="006D2051"/>
    <w:rsid w:val="006D715F"/>
    <w:rsid w:val="006E4419"/>
    <w:rsid w:val="00710286"/>
    <w:rsid w:val="00713911"/>
    <w:rsid w:val="00732442"/>
    <w:rsid w:val="007342D3"/>
    <w:rsid w:val="00735264"/>
    <w:rsid w:val="00761956"/>
    <w:rsid w:val="00762A26"/>
    <w:rsid w:val="00766783"/>
    <w:rsid w:val="00767312"/>
    <w:rsid w:val="007679EF"/>
    <w:rsid w:val="00771357"/>
    <w:rsid w:val="007878CB"/>
    <w:rsid w:val="00791E82"/>
    <w:rsid w:val="00792FBE"/>
    <w:rsid w:val="007A48D2"/>
    <w:rsid w:val="007B2DB0"/>
    <w:rsid w:val="007B45F2"/>
    <w:rsid w:val="007D0E5D"/>
    <w:rsid w:val="007D41EE"/>
    <w:rsid w:val="007E0750"/>
    <w:rsid w:val="007E11F4"/>
    <w:rsid w:val="007F21F3"/>
    <w:rsid w:val="007F2486"/>
    <w:rsid w:val="0080459C"/>
    <w:rsid w:val="00817F6C"/>
    <w:rsid w:val="008205AE"/>
    <w:rsid w:val="008212D9"/>
    <w:rsid w:val="008309E1"/>
    <w:rsid w:val="00831B4C"/>
    <w:rsid w:val="00835C9A"/>
    <w:rsid w:val="00840E70"/>
    <w:rsid w:val="00845B5C"/>
    <w:rsid w:val="008512BB"/>
    <w:rsid w:val="008577E9"/>
    <w:rsid w:val="008579B8"/>
    <w:rsid w:val="00866900"/>
    <w:rsid w:val="00877FEB"/>
    <w:rsid w:val="00883357"/>
    <w:rsid w:val="0089241C"/>
    <w:rsid w:val="00897588"/>
    <w:rsid w:val="008A6705"/>
    <w:rsid w:val="008C13A2"/>
    <w:rsid w:val="008D0D70"/>
    <w:rsid w:val="008E2220"/>
    <w:rsid w:val="008E3DAB"/>
    <w:rsid w:val="008E70A7"/>
    <w:rsid w:val="008F75E5"/>
    <w:rsid w:val="009125E5"/>
    <w:rsid w:val="00917CAB"/>
    <w:rsid w:val="00917FEB"/>
    <w:rsid w:val="00921495"/>
    <w:rsid w:val="00926F52"/>
    <w:rsid w:val="00934911"/>
    <w:rsid w:val="00940091"/>
    <w:rsid w:val="009456FB"/>
    <w:rsid w:val="00955F81"/>
    <w:rsid w:val="00967BFA"/>
    <w:rsid w:val="009822F1"/>
    <w:rsid w:val="0099145D"/>
    <w:rsid w:val="009C791F"/>
    <w:rsid w:val="009D650B"/>
    <w:rsid w:val="009E0C04"/>
    <w:rsid w:val="00A016C9"/>
    <w:rsid w:val="00A0798B"/>
    <w:rsid w:val="00A176C6"/>
    <w:rsid w:val="00A21AF6"/>
    <w:rsid w:val="00A24D57"/>
    <w:rsid w:val="00A30F20"/>
    <w:rsid w:val="00A57057"/>
    <w:rsid w:val="00A629CA"/>
    <w:rsid w:val="00AA4827"/>
    <w:rsid w:val="00AB0F2C"/>
    <w:rsid w:val="00AB1677"/>
    <w:rsid w:val="00AC38C3"/>
    <w:rsid w:val="00AD3A99"/>
    <w:rsid w:val="00AE11A0"/>
    <w:rsid w:val="00AE1409"/>
    <w:rsid w:val="00AF2D23"/>
    <w:rsid w:val="00AF50C8"/>
    <w:rsid w:val="00AF6E52"/>
    <w:rsid w:val="00B0040B"/>
    <w:rsid w:val="00B11D64"/>
    <w:rsid w:val="00B42F2A"/>
    <w:rsid w:val="00B4305A"/>
    <w:rsid w:val="00B5371F"/>
    <w:rsid w:val="00B559F3"/>
    <w:rsid w:val="00B56E4B"/>
    <w:rsid w:val="00B62BB3"/>
    <w:rsid w:val="00B63CF8"/>
    <w:rsid w:val="00B7267F"/>
    <w:rsid w:val="00BB1385"/>
    <w:rsid w:val="00BC511A"/>
    <w:rsid w:val="00BD58A0"/>
    <w:rsid w:val="00C019AB"/>
    <w:rsid w:val="00C04984"/>
    <w:rsid w:val="00C062A8"/>
    <w:rsid w:val="00C15732"/>
    <w:rsid w:val="00C16FE7"/>
    <w:rsid w:val="00C43CB9"/>
    <w:rsid w:val="00C46460"/>
    <w:rsid w:val="00C62E01"/>
    <w:rsid w:val="00C65BE5"/>
    <w:rsid w:val="00C734D7"/>
    <w:rsid w:val="00C910AE"/>
    <w:rsid w:val="00C91F80"/>
    <w:rsid w:val="00C92C25"/>
    <w:rsid w:val="00CA35F3"/>
    <w:rsid w:val="00CB7457"/>
    <w:rsid w:val="00CD0F99"/>
    <w:rsid w:val="00CE6EB5"/>
    <w:rsid w:val="00D00F56"/>
    <w:rsid w:val="00D02714"/>
    <w:rsid w:val="00D07D7D"/>
    <w:rsid w:val="00D110E3"/>
    <w:rsid w:val="00D12932"/>
    <w:rsid w:val="00D13AD1"/>
    <w:rsid w:val="00D25EA8"/>
    <w:rsid w:val="00D31E54"/>
    <w:rsid w:val="00D32056"/>
    <w:rsid w:val="00D367C1"/>
    <w:rsid w:val="00D54248"/>
    <w:rsid w:val="00D64478"/>
    <w:rsid w:val="00D77221"/>
    <w:rsid w:val="00D8317D"/>
    <w:rsid w:val="00D85F54"/>
    <w:rsid w:val="00D96A37"/>
    <w:rsid w:val="00DA3EFB"/>
    <w:rsid w:val="00DA77D5"/>
    <w:rsid w:val="00DB1747"/>
    <w:rsid w:val="00DB6A57"/>
    <w:rsid w:val="00DC1F03"/>
    <w:rsid w:val="00DC454B"/>
    <w:rsid w:val="00DC669E"/>
    <w:rsid w:val="00DD191F"/>
    <w:rsid w:val="00DD2FE8"/>
    <w:rsid w:val="00DE7D12"/>
    <w:rsid w:val="00DF6CA4"/>
    <w:rsid w:val="00E0445B"/>
    <w:rsid w:val="00E061FE"/>
    <w:rsid w:val="00E14DEC"/>
    <w:rsid w:val="00E2467C"/>
    <w:rsid w:val="00E24C74"/>
    <w:rsid w:val="00E2637E"/>
    <w:rsid w:val="00E37639"/>
    <w:rsid w:val="00E40962"/>
    <w:rsid w:val="00E40C05"/>
    <w:rsid w:val="00E46EA8"/>
    <w:rsid w:val="00E501BD"/>
    <w:rsid w:val="00E56BEB"/>
    <w:rsid w:val="00E63AC7"/>
    <w:rsid w:val="00E71CEA"/>
    <w:rsid w:val="00E73E36"/>
    <w:rsid w:val="00E80A2A"/>
    <w:rsid w:val="00E81493"/>
    <w:rsid w:val="00E82B1B"/>
    <w:rsid w:val="00E92651"/>
    <w:rsid w:val="00EA572F"/>
    <w:rsid w:val="00EA598B"/>
    <w:rsid w:val="00EB05D9"/>
    <w:rsid w:val="00EB533A"/>
    <w:rsid w:val="00EC2D5A"/>
    <w:rsid w:val="00ED2013"/>
    <w:rsid w:val="00ED38B6"/>
    <w:rsid w:val="00EF71DD"/>
    <w:rsid w:val="00F02200"/>
    <w:rsid w:val="00F037A1"/>
    <w:rsid w:val="00F25389"/>
    <w:rsid w:val="00F35238"/>
    <w:rsid w:val="00F35E6D"/>
    <w:rsid w:val="00F44367"/>
    <w:rsid w:val="00F503D1"/>
    <w:rsid w:val="00F627FF"/>
    <w:rsid w:val="00F628D8"/>
    <w:rsid w:val="00F665A8"/>
    <w:rsid w:val="00F67510"/>
    <w:rsid w:val="00F83C8B"/>
    <w:rsid w:val="00F862A1"/>
    <w:rsid w:val="00FB0139"/>
    <w:rsid w:val="00FB057E"/>
    <w:rsid w:val="00FB1427"/>
    <w:rsid w:val="00FB3D12"/>
    <w:rsid w:val="00FB4AB7"/>
    <w:rsid w:val="00FC5A30"/>
    <w:rsid w:val="00FD0425"/>
    <w:rsid w:val="00FE4665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1C760"/>
  <w14:defaultImageDpi w14:val="32767"/>
  <w15:chartTrackingRefBased/>
  <w15:docId w15:val="{58CB1688-63C6-1F4B-8C28-A478B6BF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4540A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8B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430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05A"/>
  </w:style>
  <w:style w:type="paragraph" w:styleId="Pidipagina">
    <w:name w:val="footer"/>
    <w:basedOn w:val="Normale"/>
    <w:link w:val="PidipaginaCarattere"/>
    <w:uiPriority w:val="99"/>
    <w:unhideWhenUsed/>
    <w:rsid w:val="00B430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05A"/>
  </w:style>
  <w:style w:type="character" w:styleId="Collegamentoipertestuale">
    <w:name w:val="Hyperlink"/>
    <w:basedOn w:val="Carpredefinitoparagrafo"/>
    <w:uiPriority w:val="99"/>
    <w:unhideWhenUsed/>
    <w:rsid w:val="00B62B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B62BB3"/>
    <w:rPr>
      <w:color w:val="605E5C"/>
      <w:shd w:val="clear" w:color="auto" w:fill="E1DFDD"/>
    </w:rPr>
  </w:style>
  <w:style w:type="character" w:customStyle="1" w:styleId="text-to-speech">
    <w:name w:val="text-to-speech"/>
    <w:basedOn w:val="Carpredefinitoparagrafo"/>
    <w:rsid w:val="00792FBE"/>
  </w:style>
  <w:style w:type="character" w:customStyle="1" w:styleId="apple-converted-space">
    <w:name w:val="apple-converted-space"/>
    <w:basedOn w:val="Carpredefinitoparagrafo"/>
    <w:rsid w:val="00792FBE"/>
  </w:style>
  <w:style w:type="character" w:customStyle="1" w:styleId="versenumber">
    <w:name w:val="verse_number"/>
    <w:basedOn w:val="Carpredefinitoparagrafo"/>
    <w:rsid w:val="00792FBE"/>
  </w:style>
  <w:style w:type="paragraph" w:styleId="NormaleWeb">
    <w:name w:val="Normal (Web)"/>
    <w:basedOn w:val="Normale"/>
    <w:uiPriority w:val="99"/>
    <w:semiHidden/>
    <w:unhideWhenUsed/>
    <w:rsid w:val="003E49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Nacci</dc:creator>
  <cp:keywords/>
  <dc:description/>
  <cp:lastModifiedBy>Giorgio Nacci</cp:lastModifiedBy>
  <cp:revision>295</cp:revision>
  <cp:lastPrinted>2022-01-12T10:55:00Z</cp:lastPrinted>
  <dcterms:created xsi:type="dcterms:W3CDTF">2021-10-18T14:21:00Z</dcterms:created>
  <dcterms:modified xsi:type="dcterms:W3CDTF">2022-01-15T11:02:00Z</dcterms:modified>
</cp:coreProperties>
</file>